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8332E" w14:textId="0CA41D23" w:rsidR="003F0063" w:rsidRPr="00A813CA" w:rsidRDefault="00EB2D73" w:rsidP="00EB2D73">
      <w:pPr>
        <w:pStyle w:val="HeaderJERE"/>
      </w:pPr>
      <w:r>
        <w:t>Kontribusi Konsep Diri Dan Peduli Sosial Terhadap Kompetensi Pengetahuan IPS Siswa Kelas V SD</w:t>
      </w:r>
      <w:r w:rsidR="00166C2F" w:rsidRPr="0048270C">
        <w:t xml:space="preserve">. </w:t>
      </w:r>
    </w:p>
    <w:p w14:paraId="3680360A" w14:textId="77777777" w:rsidR="00911328" w:rsidRPr="0048270C" w:rsidRDefault="00911328" w:rsidP="003B3775">
      <w:pPr>
        <w:spacing w:before="0" w:line="240" w:lineRule="auto"/>
        <w:ind w:right="190"/>
        <w:jc w:val="center"/>
        <w:rPr>
          <w:rFonts w:asciiTheme="majorHAnsi" w:hAnsiTheme="majorHAnsi"/>
          <w:sz w:val="32"/>
        </w:rPr>
      </w:pPr>
    </w:p>
    <w:p w14:paraId="79460021" w14:textId="77777777" w:rsidR="00EB2D73" w:rsidRPr="00E6425A" w:rsidRDefault="00EB2D73" w:rsidP="00EB2D73">
      <w:pPr>
        <w:ind w:right="-285"/>
        <w:rPr>
          <w:rFonts w:ascii="Cambria" w:hAnsi="Cambria" w:cs="Arial"/>
          <w:b/>
          <w:sz w:val="28"/>
          <w:szCs w:val="28"/>
        </w:rPr>
      </w:pPr>
      <w:commentRangeStart w:id="0"/>
      <w:r w:rsidRPr="00E6425A">
        <w:rPr>
          <w:rFonts w:ascii="Cambria" w:hAnsi="Cambria" w:cs="Arial"/>
          <w:b/>
          <w:sz w:val="28"/>
          <w:szCs w:val="28"/>
        </w:rPr>
        <w:t>Kontribusi K</w:t>
      </w:r>
      <w:r>
        <w:rPr>
          <w:rFonts w:ascii="Cambria" w:hAnsi="Cambria" w:cs="Arial"/>
          <w:b/>
          <w:sz w:val="28"/>
          <w:szCs w:val="28"/>
          <w:lang w:val="id-ID"/>
        </w:rPr>
        <w:t xml:space="preserve">onsep Diri </w:t>
      </w:r>
      <w:r>
        <w:rPr>
          <w:rFonts w:ascii="Cambria" w:hAnsi="Cambria" w:cs="Arial"/>
          <w:b/>
          <w:sz w:val="28"/>
          <w:szCs w:val="28"/>
        </w:rPr>
        <w:t xml:space="preserve">Dan </w:t>
      </w:r>
      <w:r>
        <w:rPr>
          <w:rFonts w:ascii="Cambria" w:hAnsi="Cambria" w:cs="Arial"/>
          <w:b/>
          <w:sz w:val="28"/>
          <w:szCs w:val="28"/>
          <w:lang w:val="id-ID"/>
        </w:rPr>
        <w:t>Peduli</w:t>
      </w:r>
      <w:r w:rsidRPr="00E6425A">
        <w:rPr>
          <w:rFonts w:ascii="Cambria" w:hAnsi="Cambria" w:cs="Arial"/>
          <w:b/>
          <w:sz w:val="28"/>
          <w:szCs w:val="28"/>
        </w:rPr>
        <w:t xml:space="preserve"> Sosial </w:t>
      </w:r>
    </w:p>
    <w:p w14:paraId="367914A0" w14:textId="0D7FF484" w:rsidR="00235A5F" w:rsidRPr="00FB51D1" w:rsidRDefault="00EB2D73" w:rsidP="00EB2D73">
      <w:pPr>
        <w:spacing w:before="0" w:line="240" w:lineRule="auto"/>
        <w:ind w:right="193"/>
        <w:rPr>
          <w:rFonts w:asciiTheme="majorHAnsi" w:hAnsiTheme="majorHAnsi"/>
          <w:sz w:val="20"/>
          <w:lang w:val="id-ID"/>
        </w:rPr>
      </w:pPr>
      <w:r w:rsidRPr="00E6425A">
        <w:rPr>
          <w:rFonts w:ascii="Cambria" w:hAnsi="Cambria" w:cs="Arial"/>
          <w:b/>
          <w:sz w:val="28"/>
          <w:szCs w:val="28"/>
        </w:rPr>
        <w:t>Ter</w:t>
      </w:r>
      <w:r>
        <w:rPr>
          <w:rFonts w:ascii="Cambria" w:hAnsi="Cambria" w:cs="Arial"/>
          <w:b/>
          <w:sz w:val="28"/>
          <w:szCs w:val="28"/>
        </w:rPr>
        <w:t>hadap Kompetensi Pengetahuan IP</w:t>
      </w:r>
      <w:r>
        <w:rPr>
          <w:rFonts w:ascii="Cambria" w:hAnsi="Cambria" w:cs="Arial"/>
          <w:b/>
          <w:sz w:val="28"/>
          <w:szCs w:val="28"/>
          <w:lang w:val="id-ID"/>
        </w:rPr>
        <w:t>S</w:t>
      </w:r>
      <w:r>
        <w:rPr>
          <w:rFonts w:ascii="Cambria" w:hAnsi="Cambria" w:cs="Arial"/>
          <w:b/>
          <w:sz w:val="28"/>
          <w:szCs w:val="28"/>
        </w:rPr>
        <w:t xml:space="preserve"> Siswa Kelas V SD</w:t>
      </w:r>
      <w:commentRangeEnd w:id="0"/>
      <w:r w:rsidR="00832043">
        <w:rPr>
          <w:rStyle w:val="CommentReference"/>
        </w:rPr>
        <w:commentReference w:id="0"/>
      </w:r>
    </w:p>
    <w:p w14:paraId="08645897" w14:textId="77777777" w:rsidR="00FB51D1" w:rsidRDefault="00FB51D1" w:rsidP="0048270C">
      <w:pPr>
        <w:spacing w:before="0" w:line="240" w:lineRule="auto"/>
        <w:ind w:right="193"/>
        <w:jc w:val="left"/>
        <w:rPr>
          <w:rFonts w:asciiTheme="majorHAnsi" w:hAnsiTheme="majorHAnsi"/>
          <w:b/>
          <w:szCs w:val="24"/>
          <w:lang w:val="id-ID"/>
        </w:rPr>
      </w:pPr>
    </w:p>
    <w:p w14:paraId="017C84CE" w14:textId="15E45436" w:rsidR="00FB51D1" w:rsidRDefault="00EB2D73" w:rsidP="0048270C">
      <w:pPr>
        <w:spacing w:before="0" w:line="240" w:lineRule="auto"/>
        <w:ind w:right="193"/>
        <w:jc w:val="left"/>
        <w:rPr>
          <w:rFonts w:asciiTheme="majorHAnsi" w:hAnsiTheme="majorHAnsi"/>
          <w:b/>
          <w:szCs w:val="24"/>
          <w:vertAlign w:val="superscript"/>
          <w:lang w:val="id-ID"/>
        </w:rPr>
      </w:pPr>
      <w:r w:rsidRPr="00EB2D73">
        <w:rPr>
          <w:rFonts w:asciiTheme="majorHAnsi" w:hAnsiTheme="majorHAnsi"/>
          <w:b/>
          <w:szCs w:val="24"/>
          <w:lang w:val="en-US"/>
        </w:rPr>
        <w:t xml:space="preserve">I </w:t>
      </w:r>
      <w:r w:rsidRPr="00EB2D73">
        <w:rPr>
          <w:rFonts w:asciiTheme="majorHAnsi" w:hAnsiTheme="majorHAnsi"/>
          <w:b/>
          <w:szCs w:val="24"/>
          <w:lang w:val="id-ID"/>
        </w:rPr>
        <w:t>Gede Rama Andika Yuda Dangin</w:t>
      </w:r>
      <w:r w:rsidRPr="00EB2D73">
        <w:rPr>
          <w:rFonts w:asciiTheme="majorHAnsi" w:hAnsiTheme="majorHAnsi"/>
          <w:b/>
          <w:szCs w:val="24"/>
          <w:vertAlign w:val="superscript"/>
          <w:lang w:val="id-ID"/>
        </w:rPr>
        <w:t>1</w:t>
      </w:r>
      <w:r w:rsidRPr="00EB2D73">
        <w:rPr>
          <w:rFonts w:asciiTheme="majorHAnsi" w:hAnsiTheme="majorHAnsi"/>
          <w:b/>
          <w:szCs w:val="24"/>
          <w:lang w:val="en-US"/>
        </w:rPr>
        <w:t xml:space="preserve">, </w:t>
      </w:r>
      <w:r w:rsidRPr="00EB2D73">
        <w:rPr>
          <w:rFonts w:asciiTheme="majorHAnsi" w:hAnsiTheme="majorHAnsi"/>
          <w:b/>
          <w:szCs w:val="24"/>
          <w:lang w:val="id-ID"/>
        </w:rPr>
        <w:t>Komang Ngurah Wiyasa</w:t>
      </w:r>
      <w:r w:rsidRPr="00EB2D73">
        <w:rPr>
          <w:rFonts w:asciiTheme="majorHAnsi" w:hAnsiTheme="majorHAnsi"/>
          <w:b/>
          <w:szCs w:val="24"/>
          <w:vertAlign w:val="superscript"/>
          <w:lang w:val="id-ID"/>
        </w:rPr>
        <w:t>1</w:t>
      </w:r>
      <w:r w:rsidRPr="00EB2D73">
        <w:rPr>
          <w:rFonts w:asciiTheme="majorHAnsi" w:hAnsiTheme="majorHAnsi"/>
          <w:b/>
          <w:szCs w:val="24"/>
          <w:vertAlign w:val="subscript"/>
          <w:lang w:val="id-ID"/>
        </w:rPr>
        <w:t xml:space="preserve">, </w:t>
      </w:r>
      <w:r w:rsidRPr="00EB2D73">
        <w:rPr>
          <w:rFonts w:asciiTheme="majorHAnsi" w:hAnsiTheme="majorHAnsi"/>
          <w:b/>
          <w:szCs w:val="24"/>
          <w:lang w:val="id-ID"/>
        </w:rPr>
        <w:t>I Ketut Adnyana Putra</w:t>
      </w:r>
      <w:r w:rsidRPr="00EB2D73">
        <w:rPr>
          <w:rFonts w:asciiTheme="majorHAnsi" w:hAnsiTheme="majorHAnsi"/>
          <w:b/>
          <w:szCs w:val="24"/>
          <w:vertAlign w:val="superscript"/>
          <w:lang w:val="id-ID"/>
        </w:rPr>
        <w:t>2</w:t>
      </w:r>
    </w:p>
    <w:p w14:paraId="0A40CEC5" w14:textId="77777777" w:rsidR="009959D2" w:rsidRPr="009959D2" w:rsidRDefault="009959D2" w:rsidP="0048270C">
      <w:pPr>
        <w:spacing w:before="0" w:line="240" w:lineRule="auto"/>
        <w:ind w:right="193"/>
        <w:jc w:val="left"/>
        <w:rPr>
          <w:rFonts w:asciiTheme="majorHAnsi" w:hAnsiTheme="majorHAnsi"/>
          <w:b/>
          <w:szCs w:val="24"/>
          <w:vertAlign w:val="superscript"/>
          <w:lang w:val="id-ID"/>
        </w:rPr>
      </w:pPr>
    </w:p>
    <w:p w14:paraId="0CB4B01D" w14:textId="77777777" w:rsidR="004C12D0" w:rsidRPr="004C12D0" w:rsidRDefault="0048270C" w:rsidP="004C12D0">
      <w:pPr>
        <w:spacing w:before="0" w:line="240" w:lineRule="auto"/>
        <w:ind w:right="193"/>
        <w:jc w:val="left"/>
        <w:rPr>
          <w:rFonts w:asciiTheme="majorHAnsi" w:hAnsiTheme="majorHAnsi"/>
          <w:i/>
          <w:sz w:val="18"/>
          <w:szCs w:val="18"/>
          <w:lang w:val="id-ID"/>
        </w:rPr>
      </w:pPr>
      <w:r w:rsidRPr="0048270C">
        <w:rPr>
          <w:rFonts w:asciiTheme="majorHAnsi" w:hAnsiTheme="majorHAnsi"/>
          <w:i/>
          <w:sz w:val="18"/>
          <w:szCs w:val="18"/>
          <w:vertAlign w:val="superscript"/>
          <w:lang w:val="en-US"/>
        </w:rPr>
        <w:t>1</w:t>
      </w:r>
      <w:r>
        <w:rPr>
          <w:rFonts w:asciiTheme="majorHAnsi" w:hAnsiTheme="majorHAnsi"/>
          <w:i/>
          <w:sz w:val="18"/>
          <w:szCs w:val="18"/>
          <w:lang w:val="en-US"/>
        </w:rPr>
        <w:t xml:space="preserve"> </w:t>
      </w:r>
      <w:r w:rsidR="004C12D0" w:rsidRPr="004C12D0">
        <w:rPr>
          <w:rFonts w:asciiTheme="majorHAnsi" w:hAnsiTheme="majorHAnsi"/>
          <w:i/>
          <w:sz w:val="18"/>
          <w:szCs w:val="18"/>
          <w:lang w:val="id-ID"/>
        </w:rPr>
        <w:t>Jurusan Pendidikan Dasar, Universitas Pendidikan Ganesha, Singaraja, Indonesia</w:t>
      </w:r>
    </w:p>
    <w:p w14:paraId="69E29EB0" w14:textId="05B05CA4" w:rsidR="00911328" w:rsidRDefault="0048270C" w:rsidP="0048270C">
      <w:pPr>
        <w:spacing w:before="0" w:line="240" w:lineRule="auto"/>
        <w:ind w:right="193"/>
        <w:jc w:val="left"/>
        <w:rPr>
          <w:rFonts w:asciiTheme="majorHAnsi" w:hAnsiTheme="majorHAnsi"/>
          <w:i/>
          <w:sz w:val="18"/>
          <w:szCs w:val="18"/>
          <w:lang w:val="id-ID"/>
        </w:rPr>
      </w:pPr>
      <w:r>
        <w:rPr>
          <w:rFonts w:asciiTheme="majorHAnsi" w:hAnsiTheme="majorHAnsi"/>
          <w:i/>
          <w:sz w:val="18"/>
          <w:szCs w:val="18"/>
          <w:vertAlign w:val="superscript"/>
          <w:lang w:val="en-US"/>
        </w:rPr>
        <w:t>2</w:t>
      </w:r>
      <w:r>
        <w:rPr>
          <w:rFonts w:asciiTheme="majorHAnsi" w:hAnsiTheme="majorHAnsi"/>
          <w:i/>
          <w:sz w:val="18"/>
          <w:szCs w:val="18"/>
          <w:lang w:val="en-US"/>
        </w:rPr>
        <w:t xml:space="preserve"> </w:t>
      </w:r>
      <w:r w:rsidR="004C12D0" w:rsidRPr="004C12D0">
        <w:rPr>
          <w:rFonts w:asciiTheme="majorHAnsi" w:hAnsiTheme="majorHAnsi"/>
          <w:i/>
          <w:sz w:val="18"/>
          <w:szCs w:val="18"/>
          <w:lang w:val="id-ID"/>
        </w:rPr>
        <w:t>Jurusan Pendidikan Dasar, Universitas Pendidikan Ganesha, Singaraja, Indonesia</w:t>
      </w:r>
    </w:p>
    <w:p w14:paraId="724AFFE9" w14:textId="77777777" w:rsidR="004C12D0" w:rsidRPr="004C12D0" w:rsidRDefault="00FB51D1" w:rsidP="004C12D0">
      <w:pPr>
        <w:spacing w:before="0" w:line="240" w:lineRule="auto"/>
        <w:ind w:right="193"/>
        <w:jc w:val="left"/>
        <w:rPr>
          <w:rFonts w:asciiTheme="majorHAnsi" w:hAnsiTheme="majorHAnsi"/>
          <w:i/>
          <w:sz w:val="18"/>
          <w:szCs w:val="18"/>
          <w:lang w:val="id-ID"/>
        </w:rPr>
      </w:pPr>
      <w:r w:rsidRPr="00FB51D1">
        <w:rPr>
          <w:rFonts w:asciiTheme="majorHAnsi" w:hAnsiTheme="majorHAnsi"/>
          <w:i/>
          <w:sz w:val="18"/>
          <w:szCs w:val="18"/>
          <w:vertAlign w:val="superscript"/>
          <w:lang w:val="id-ID"/>
        </w:rPr>
        <w:t>3</w:t>
      </w:r>
      <w:r>
        <w:rPr>
          <w:rFonts w:asciiTheme="majorHAnsi" w:hAnsiTheme="majorHAnsi"/>
          <w:i/>
          <w:sz w:val="18"/>
          <w:szCs w:val="18"/>
          <w:vertAlign w:val="superscript"/>
          <w:lang w:val="id-ID"/>
        </w:rPr>
        <w:t xml:space="preserve"> </w:t>
      </w:r>
      <w:r w:rsidR="004C12D0" w:rsidRPr="004C12D0">
        <w:rPr>
          <w:rFonts w:asciiTheme="majorHAnsi" w:hAnsiTheme="majorHAnsi"/>
          <w:i/>
          <w:sz w:val="18"/>
          <w:szCs w:val="18"/>
          <w:lang w:val="id-ID"/>
        </w:rPr>
        <w:t>Jurusan Pendidikan Dasar, Universitas Pendidikan Ganesha, Singaraja, Indonesia</w:t>
      </w:r>
    </w:p>
    <w:p w14:paraId="35EEA373" w14:textId="66DAC882" w:rsidR="002966F5" w:rsidRPr="0048270C" w:rsidRDefault="002966F5" w:rsidP="004C12D0">
      <w:pPr>
        <w:spacing w:before="0" w:line="240" w:lineRule="auto"/>
        <w:ind w:right="193"/>
        <w:jc w:val="left"/>
        <w:rPr>
          <w:rFonts w:asciiTheme="majorHAnsi" w:hAnsiTheme="majorHAnsi"/>
          <w:sz w:val="18"/>
          <w:szCs w:val="18"/>
        </w:rPr>
      </w:pPr>
      <w:r w:rsidRPr="0048270C">
        <w:rPr>
          <w:rFonts w:asciiTheme="majorHAnsi" w:hAnsiTheme="majorHAnsi"/>
          <w:sz w:val="18"/>
          <w:szCs w:val="18"/>
        </w:rPr>
        <w:t xml:space="preserve"> </w:t>
      </w:r>
    </w:p>
    <w:p w14:paraId="1F0140A1" w14:textId="77777777" w:rsidR="002966F5" w:rsidRPr="0048270C" w:rsidRDefault="002966F5" w:rsidP="003B3775">
      <w:pPr>
        <w:pStyle w:val="author"/>
        <w:spacing w:line="240" w:lineRule="auto"/>
        <w:ind w:right="190"/>
        <w:rPr>
          <w:rFonts w:asciiTheme="majorHAnsi" w:hAnsiTheme="majorHAnsi"/>
          <w:sz w:val="20"/>
        </w:rPr>
      </w:pPr>
    </w:p>
    <w:p w14:paraId="0E192FC4" w14:textId="562717BA" w:rsidR="003B3775" w:rsidRPr="0048270C" w:rsidRDefault="008265AE" w:rsidP="003B3775">
      <w:pPr>
        <w:pStyle w:val="abstract"/>
        <w:spacing w:before="0" w:line="240" w:lineRule="auto"/>
        <w:ind w:left="0" w:right="190"/>
        <w:rPr>
          <w:rFonts w:asciiTheme="majorHAnsi" w:hAnsiTheme="majorHAnsi"/>
          <w:b/>
          <w:i w:val="0"/>
          <w:szCs w:val="24"/>
        </w:rPr>
      </w:pPr>
      <w:r>
        <w:rPr>
          <w:rFonts w:asciiTheme="majorHAnsi" w:hAnsiTheme="majorHAnsi"/>
          <w:i w:val="0"/>
          <w:noProof/>
          <w:sz w:val="18"/>
          <w:lang w:val="en-US" w:eastAsia="en-US"/>
        </w:rPr>
        <mc:AlternateContent>
          <mc:Choice Requires="wps">
            <w:drawing>
              <wp:anchor distT="45720" distB="45720" distL="114300" distR="114300" simplePos="0" relativeHeight="251658240" behindDoc="0" locked="0" layoutInCell="1" allowOverlap="1" wp14:anchorId="366C7B1C" wp14:editId="29A91212">
                <wp:simplePos x="0" y="0"/>
                <wp:positionH relativeFrom="column">
                  <wp:posOffset>4312285</wp:posOffset>
                </wp:positionH>
                <wp:positionV relativeFrom="paragraph">
                  <wp:posOffset>19050</wp:posOffset>
                </wp:positionV>
                <wp:extent cx="1399540" cy="1733550"/>
                <wp:effectExtent l="2540" t="0" r="0" b="31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A1615" w14:textId="77777777" w:rsidR="0048270C" w:rsidRDefault="0048270C" w:rsidP="0048270C">
                            <w:pPr>
                              <w:pBdr>
                                <w:bottom w:val="single" w:sz="4" w:space="1" w:color="auto"/>
                              </w:pBdr>
                              <w:spacing w:before="0" w:line="240" w:lineRule="auto"/>
                              <w:rPr>
                                <w:rFonts w:asciiTheme="majorHAnsi" w:hAnsiTheme="majorHAnsi"/>
                                <w:b/>
                                <w:sz w:val="18"/>
                              </w:rPr>
                            </w:pPr>
                            <w:r w:rsidRPr="007F7EBE">
                              <w:rPr>
                                <w:rFonts w:asciiTheme="majorHAnsi" w:hAnsiTheme="majorHAnsi"/>
                                <w:b/>
                                <w:sz w:val="18"/>
                              </w:rPr>
                              <w:t>Keywords</w:t>
                            </w:r>
                            <w:r>
                              <w:rPr>
                                <w:rFonts w:asciiTheme="majorHAnsi" w:hAnsiTheme="majorHAnsi"/>
                                <w:b/>
                                <w:sz w:val="18"/>
                              </w:rPr>
                              <w:t>:</w:t>
                            </w:r>
                          </w:p>
                          <w:p w14:paraId="34CE10A7" w14:textId="4934BEDD" w:rsidR="0048270C" w:rsidRDefault="00EB2D73" w:rsidP="00EB2D73">
                            <w:pPr>
                              <w:spacing w:before="0" w:line="240" w:lineRule="auto"/>
                              <w:jc w:val="left"/>
                            </w:pPr>
                            <w:r w:rsidRPr="00EB2D73">
                              <w:rPr>
                                <w:rFonts w:asciiTheme="majorHAnsi" w:hAnsiTheme="majorHAnsi"/>
                                <w:i/>
                                <w:sz w:val="18"/>
                                <w:lang w:val="id-ID"/>
                              </w:rPr>
                              <w:t>kompetensi</w:t>
                            </w:r>
                            <w:r w:rsidRPr="00EB2D73">
                              <w:rPr>
                                <w:rFonts w:asciiTheme="majorHAnsi" w:hAnsiTheme="majorHAnsi"/>
                                <w:i/>
                                <w:sz w:val="18"/>
                                <w:lang w:val="en-US"/>
                              </w:rPr>
                              <w:t xml:space="preserve">, konsep diri, </w:t>
                            </w:r>
                            <w:r w:rsidRPr="00EB2D73">
                              <w:rPr>
                                <w:rFonts w:asciiTheme="majorHAnsi" w:hAnsiTheme="majorHAnsi"/>
                                <w:i/>
                                <w:sz w:val="18"/>
                                <w:lang w:val="id-ID"/>
                              </w:rPr>
                              <w:t>peduli sosial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C7B1C" id="_x0000_t202" coordsize="21600,21600" o:spt="202" path="m,l,21600r21600,l21600,xe">
                <v:stroke joinstyle="miter"/>
                <v:path gradientshapeok="t" o:connecttype="rect"/>
              </v:shapetype>
              <v:shape id="Text Box 2" o:spid="_x0000_s1026" type="#_x0000_t202" style="position:absolute;left:0;text-align:left;margin-left:339.55pt;margin-top:1.5pt;width:110.2pt;height:1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d6gwIAABAFAAAOAAAAZHJzL2Uyb0RvYy54bWysVG1v2yAQ/j5p/wHxPfVL7Ca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" stroked="f">
                <v:textbox>
                  <w:txbxContent>
                    <w:p w14:paraId="651A1615" w14:textId="77777777" w:rsidR="0048270C" w:rsidRDefault="0048270C" w:rsidP="0048270C">
                      <w:pPr>
                        <w:pBdr>
                          <w:bottom w:val="single" w:sz="4" w:space="1" w:color="auto"/>
                        </w:pBdr>
                        <w:spacing w:before="0" w:line="240" w:lineRule="auto"/>
                        <w:rPr>
                          <w:rFonts w:asciiTheme="majorHAnsi" w:hAnsiTheme="majorHAnsi"/>
                          <w:b/>
                          <w:sz w:val="18"/>
                        </w:rPr>
                      </w:pPr>
                      <w:r w:rsidRPr="007F7EBE">
                        <w:rPr>
                          <w:rFonts w:asciiTheme="majorHAnsi" w:hAnsiTheme="majorHAnsi"/>
                          <w:b/>
                          <w:sz w:val="18"/>
                        </w:rPr>
                        <w:t>Keywords</w:t>
                      </w:r>
                      <w:r>
                        <w:rPr>
                          <w:rFonts w:asciiTheme="majorHAnsi" w:hAnsiTheme="majorHAnsi"/>
                          <w:b/>
                          <w:sz w:val="18"/>
                        </w:rPr>
                        <w:t>:</w:t>
                      </w:r>
                    </w:p>
                    <w:p w14:paraId="34CE10A7" w14:textId="4934BEDD" w:rsidR="0048270C" w:rsidRDefault="00EB2D73" w:rsidP="00EB2D73">
                      <w:pPr>
                        <w:spacing w:before="0" w:line="240" w:lineRule="auto"/>
                        <w:jc w:val="left"/>
                      </w:pPr>
                      <w:r w:rsidRPr="00EB2D73">
                        <w:rPr>
                          <w:rFonts w:asciiTheme="majorHAnsi" w:hAnsiTheme="majorHAnsi"/>
                          <w:i/>
                          <w:sz w:val="18"/>
                          <w:lang w:val="id-ID"/>
                        </w:rPr>
                        <w:t>kompetensi</w:t>
                      </w:r>
                      <w:r w:rsidRPr="00EB2D73">
                        <w:rPr>
                          <w:rFonts w:asciiTheme="majorHAnsi" w:hAnsiTheme="majorHAnsi"/>
                          <w:i/>
                          <w:sz w:val="18"/>
                          <w:lang w:val="en-US"/>
                        </w:rPr>
                        <w:t xml:space="preserve">, konsep diri, </w:t>
                      </w:r>
                      <w:r w:rsidRPr="00EB2D73">
                        <w:rPr>
                          <w:rFonts w:asciiTheme="majorHAnsi" w:hAnsiTheme="majorHAnsi"/>
                          <w:i/>
                          <w:sz w:val="18"/>
                          <w:lang w:val="id-ID"/>
                        </w:rPr>
                        <w:t>peduli sosial</w:t>
                      </w:r>
                    </w:p>
                  </w:txbxContent>
                </v:textbox>
                <w10:wrap type="square"/>
              </v:shape>
            </w:pict>
          </mc:Fallback>
        </mc:AlternateContent>
      </w:r>
      <w:r w:rsidR="003B3775" w:rsidRPr="0048270C">
        <w:rPr>
          <w:rFonts w:asciiTheme="majorHAnsi" w:hAnsiTheme="majorHAnsi"/>
          <w:b/>
          <w:i w:val="0"/>
          <w:szCs w:val="24"/>
        </w:rPr>
        <w:t>Abstrak</w:t>
      </w:r>
    </w:p>
    <w:p w14:paraId="774A2C6B" w14:textId="0DCFB15F" w:rsidR="0048270C" w:rsidRPr="00235A5F" w:rsidRDefault="00EB2D73" w:rsidP="0048270C">
      <w:pPr>
        <w:pStyle w:val="abstract"/>
        <w:spacing w:before="0" w:line="240" w:lineRule="auto"/>
        <w:ind w:left="0" w:right="190"/>
        <w:rPr>
          <w:rFonts w:asciiTheme="majorHAnsi" w:hAnsiTheme="majorHAnsi"/>
          <w:i w:val="0"/>
          <w:sz w:val="20"/>
        </w:rPr>
      </w:pPr>
      <w:r w:rsidRPr="00EB2D73">
        <w:rPr>
          <w:rFonts w:asciiTheme="majorHAnsi" w:hAnsiTheme="majorHAnsi"/>
          <w:i w:val="0"/>
          <w:sz w:val="20"/>
          <w:lang w:val="id-ID"/>
        </w:rPr>
        <w:t xml:space="preserve">Tujuan penelitian ini </w:t>
      </w:r>
      <w:r w:rsidRPr="00EB2D73">
        <w:rPr>
          <w:rFonts w:asciiTheme="majorHAnsi" w:hAnsiTheme="majorHAnsi"/>
          <w:i w:val="0"/>
          <w:sz w:val="20"/>
          <w:lang w:val="en-US"/>
        </w:rPr>
        <w:t xml:space="preserve">untuk mengetahui pengaruh yang signifikan konsep diri dan </w:t>
      </w:r>
      <w:r w:rsidRPr="00EB2D73">
        <w:rPr>
          <w:rFonts w:asciiTheme="majorHAnsi" w:hAnsiTheme="majorHAnsi"/>
          <w:i w:val="0"/>
          <w:sz w:val="20"/>
          <w:lang w:val="id-ID"/>
        </w:rPr>
        <w:t>peduli sosial</w:t>
      </w:r>
      <w:r w:rsidRPr="00EB2D73">
        <w:rPr>
          <w:rFonts w:asciiTheme="majorHAnsi" w:hAnsiTheme="majorHAnsi"/>
          <w:i w:val="0"/>
          <w:sz w:val="20"/>
          <w:lang w:val="en-US"/>
        </w:rPr>
        <w:t xml:space="preserve"> terhadap kompetensi pengetahuan IPS siswa kelas V SD Gugus Ir. Soekarno Kecamatan Denpasar Selatan Kecamatan Denpasar Selatan. Jenis penelitian </w:t>
      </w:r>
      <w:r w:rsidRPr="00EB2D73">
        <w:rPr>
          <w:rFonts w:asciiTheme="majorHAnsi" w:hAnsiTheme="majorHAnsi"/>
          <w:i w:val="0"/>
          <w:sz w:val="20"/>
          <w:lang w:val="id-ID"/>
        </w:rPr>
        <w:t xml:space="preserve">menggunakan </w:t>
      </w:r>
      <w:r w:rsidRPr="00EB2D73">
        <w:rPr>
          <w:rFonts w:asciiTheme="majorHAnsi" w:hAnsiTheme="majorHAnsi"/>
          <w:i w:val="0"/>
          <w:sz w:val="20"/>
          <w:lang w:val="en-US"/>
        </w:rPr>
        <w:t>penelitian expost factodengan jenis studi korelasi. Populasi penelitian ini adalah siswa kelas V SD Gugus Ir.</w:t>
      </w:r>
      <w:r w:rsidRPr="00EB2D73">
        <w:rPr>
          <w:rFonts w:asciiTheme="majorHAnsi" w:hAnsiTheme="majorHAnsi"/>
          <w:i w:val="0"/>
          <w:sz w:val="20"/>
          <w:lang w:val="id-ID"/>
        </w:rPr>
        <w:t xml:space="preserve"> Soekarno </w:t>
      </w:r>
      <w:r w:rsidRPr="00EB2D73">
        <w:rPr>
          <w:rFonts w:asciiTheme="majorHAnsi" w:hAnsiTheme="majorHAnsi"/>
          <w:i w:val="0"/>
          <w:sz w:val="20"/>
          <w:lang w:val="en-US"/>
        </w:rPr>
        <w:t>yang berjumlah 4</w:t>
      </w:r>
      <w:r w:rsidRPr="00EB2D73">
        <w:rPr>
          <w:rFonts w:asciiTheme="majorHAnsi" w:hAnsiTheme="majorHAnsi"/>
          <w:i w:val="0"/>
          <w:sz w:val="20"/>
          <w:lang w:val="id-ID"/>
        </w:rPr>
        <w:t>58</w:t>
      </w:r>
      <w:r w:rsidRPr="00EB2D73">
        <w:rPr>
          <w:rFonts w:asciiTheme="majorHAnsi" w:hAnsiTheme="majorHAnsi"/>
          <w:i w:val="0"/>
          <w:sz w:val="20"/>
          <w:lang w:val="en-US"/>
        </w:rPr>
        <w:t xml:space="preserve"> orang. Penentuan sampel menggunakan teknik proporsional random samplingdengan </w:t>
      </w:r>
      <w:r w:rsidRPr="00EB2D73">
        <w:rPr>
          <w:rFonts w:asciiTheme="majorHAnsi" w:hAnsiTheme="majorHAnsi"/>
          <w:i w:val="0"/>
          <w:sz w:val="20"/>
          <w:lang w:val="id-ID"/>
        </w:rPr>
        <w:t>taraf signifikan 5%</w:t>
      </w:r>
      <w:r w:rsidRPr="00EB2D73">
        <w:rPr>
          <w:rFonts w:asciiTheme="majorHAnsi" w:hAnsiTheme="majorHAnsi"/>
          <w:i w:val="0"/>
          <w:sz w:val="20"/>
          <w:lang w:val="en-US"/>
        </w:rPr>
        <w:t xml:space="preserve"> dan diperoleh banyak sampel adalah </w:t>
      </w:r>
      <w:r w:rsidRPr="00EB2D73">
        <w:rPr>
          <w:rFonts w:asciiTheme="majorHAnsi" w:hAnsiTheme="majorHAnsi"/>
          <w:i w:val="0"/>
          <w:sz w:val="20"/>
          <w:lang w:val="id-ID"/>
        </w:rPr>
        <w:t>198</w:t>
      </w:r>
      <w:r w:rsidRPr="00EB2D73">
        <w:rPr>
          <w:rFonts w:asciiTheme="majorHAnsi" w:hAnsiTheme="majorHAnsi"/>
          <w:i w:val="0"/>
          <w:sz w:val="20"/>
          <w:lang w:val="en-US"/>
        </w:rPr>
        <w:t xml:space="preserve"> orang. Dalam penelitian ini menggunakan metode pengumpulan data </w:t>
      </w:r>
      <w:r w:rsidRPr="00EB2D73">
        <w:rPr>
          <w:rFonts w:asciiTheme="majorHAnsi" w:hAnsiTheme="majorHAnsi"/>
          <w:i w:val="0"/>
          <w:sz w:val="20"/>
          <w:lang w:val="id-ID"/>
        </w:rPr>
        <w:t>dengan</w:t>
      </w:r>
      <w:r w:rsidRPr="00EB2D73">
        <w:rPr>
          <w:rFonts w:asciiTheme="majorHAnsi" w:hAnsiTheme="majorHAnsi"/>
          <w:i w:val="0"/>
          <w:sz w:val="20"/>
          <w:lang w:val="en-US"/>
        </w:rPr>
        <w:t xml:space="preserve"> teknik non tes. Data kompetensi pengetahuan IPS diperoleh dengan pencatatan dokumen yang berupa hasil UAS semester 1, sedangkan data konsep diri dan </w:t>
      </w:r>
      <w:r w:rsidRPr="00EB2D73">
        <w:rPr>
          <w:rFonts w:asciiTheme="majorHAnsi" w:hAnsiTheme="majorHAnsi"/>
          <w:i w:val="0"/>
          <w:sz w:val="20"/>
          <w:lang w:val="id-ID"/>
        </w:rPr>
        <w:t>peduli sosial</w:t>
      </w:r>
      <w:r w:rsidRPr="00EB2D73">
        <w:rPr>
          <w:rFonts w:asciiTheme="majorHAnsi" w:hAnsiTheme="majorHAnsi"/>
          <w:i w:val="0"/>
          <w:sz w:val="20"/>
          <w:lang w:val="en-US"/>
        </w:rPr>
        <w:t xml:space="preserve"> diperoleh dengan menggunakan kuesioner/angket.  Analisis uji prasyarat yang digunakan dalam penelitian ini ialah uji normalitas kolmogorov-smirnov, linieritas, multikolinieritas dan heterokesdastisitas. Selanjutnya data dianalisis denga uji hipotesis regresi linear sederhana dan regresi linear ganda. Analisis regresi ganda diperoleh persamaan regresi Ŷ= 3</w:t>
      </w:r>
      <w:r w:rsidRPr="00EB2D73">
        <w:rPr>
          <w:rFonts w:asciiTheme="majorHAnsi" w:hAnsiTheme="majorHAnsi"/>
          <w:i w:val="0"/>
          <w:sz w:val="20"/>
          <w:lang w:val="id-ID"/>
        </w:rPr>
        <w:t>1,657</w:t>
      </w:r>
      <w:r w:rsidRPr="00EB2D73">
        <w:rPr>
          <w:rFonts w:asciiTheme="majorHAnsi" w:hAnsiTheme="majorHAnsi"/>
          <w:i w:val="0"/>
          <w:sz w:val="20"/>
          <w:lang w:val="en-US"/>
        </w:rPr>
        <w:t xml:space="preserve"> + 0,</w:t>
      </w:r>
      <w:r w:rsidRPr="00EB2D73">
        <w:rPr>
          <w:rFonts w:asciiTheme="majorHAnsi" w:hAnsiTheme="majorHAnsi"/>
          <w:i w:val="0"/>
          <w:sz w:val="20"/>
          <w:lang w:val="id-ID"/>
        </w:rPr>
        <w:t>16</w:t>
      </w:r>
      <w:r w:rsidRPr="00EB2D73">
        <w:rPr>
          <w:rFonts w:asciiTheme="majorHAnsi" w:hAnsiTheme="majorHAnsi"/>
          <w:i w:val="0"/>
          <w:sz w:val="20"/>
          <w:lang w:val="en-US"/>
        </w:rPr>
        <w:t>5</w:t>
      </w:r>
      <w:r w:rsidRPr="00EB2D73">
        <w:rPr>
          <w:rFonts w:asciiTheme="majorHAnsi" w:hAnsiTheme="majorHAnsi"/>
          <w:i w:val="0"/>
          <w:sz w:val="20"/>
          <w:lang w:val="id-ID"/>
        </w:rPr>
        <w:t>X</w:t>
      </w:r>
      <w:r w:rsidRPr="00EB2D73">
        <w:rPr>
          <w:rFonts w:asciiTheme="majorHAnsi" w:hAnsiTheme="majorHAnsi"/>
          <w:i w:val="0"/>
          <w:sz w:val="20"/>
          <w:vertAlign w:val="subscript"/>
          <w:lang w:val="id-ID"/>
        </w:rPr>
        <w:t>1</w:t>
      </w:r>
      <w:r w:rsidRPr="00EB2D73">
        <w:rPr>
          <w:rFonts w:asciiTheme="majorHAnsi" w:hAnsiTheme="majorHAnsi"/>
          <w:i w:val="0"/>
          <w:sz w:val="20"/>
          <w:lang w:val="en-US"/>
        </w:rPr>
        <w:t>+ 0,</w:t>
      </w:r>
      <w:r w:rsidRPr="00EB2D73">
        <w:rPr>
          <w:rFonts w:asciiTheme="majorHAnsi" w:hAnsiTheme="majorHAnsi"/>
          <w:i w:val="0"/>
          <w:sz w:val="20"/>
          <w:lang w:val="id-ID"/>
        </w:rPr>
        <w:t>451</w:t>
      </w:r>
      <w:r w:rsidRPr="00EB2D73">
        <w:rPr>
          <w:rFonts w:asciiTheme="majorHAnsi" w:hAnsiTheme="majorHAnsi"/>
          <w:i w:val="0"/>
          <w:sz w:val="20"/>
          <w:lang w:val="en-US"/>
        </w:rPr>
        <w:t>X</w:t>
      </w:r>
      <w:r w:rsidRPr="00EB2D73">
        <w:rPr>
          <w:rFonts w:asciiTheme="majorHAnsi" w:hAnsiTheme="majorHAnsi"/>
          <w:i w:val="0"/>
          <w:sz w:val="20"/>
          <w:vertAlign w:val="subscript"/>
          <w:lang w:val="en-US"/>
        </w:rPr>
        <w:t>2</w:t>
      </w:r>
      <w:r w:rsidRPr="00EB2D73">
        <w:rPr>
          <w:rFonts w:asciiTheme="majorHAnsi" w:hAnsiTheme="majorHAnsi"/>
          <w:i w:val="0"/>
          <w:sz w:val="20"/>
          <w:lang w:val="en-US"/>
        </w:rPr>
        <w:t>. Persamaan regresi yang telah didapat berarti H</w:t>
      </w:r>
      <w:r w:rsidRPr="00EB2D73">
        <w:rPr>
          <w:rFonts w:asciiTheme="majorHAnsi" w:hAnsiTheme="majorHAnsi"/>
          <w:i w:val="0"/>
          <w:sz w:val="20"/>
          <w:vertAlign w:val="subscript"/>
          <w:lang w:val="en-US"/>
        </w:rPr>
        <w:t>0</w:t>
      </w:r>
      <w:r w:rsidRPr="00EB2D73">
        <w:rPr>
          <w:rFonts w:asciiTheme="majorHAnsi" w:hAnsiTheme="majorHAnsi"/>
          <w:i w:val="0"/>
          <w:sz w:val="20"/>
          <w:lang w:val="en-US"/>
        </w:rPr>
        <w:t xml:space="preserve"> yang menyatakan tidak terdapat pengaruh yang signifikan konsep diri dan </w:t>
      </w:r>
      <w:r w:rsidRPr="00EB2D73">
        <w:rPr>
          <w:rFonts w:asciiTheme="majorHAnsi" w:hAnsiTheme="majorHAnsi"/>
          <w:i w:val="0"/>
          <w:sz w:val="20"/>
          <w:lang w:val="id-ID"/>
        </w:rPr>
        <w:t>peduli sosial</w:t>
      </w:r>
      <w:r w:rsidRPr="00EB2D73">
        <w:rPr>
          <w:rFonts w:asciiTheme="majorHAnsi" w:hAnsiTheme="majorHAnsi"/>
          <w:i w:val="0"/>
          <w:sz w:val="20"/>
          <w:lang w:val="en-US"/>
        </w:rPr>
        <w:t xml:space="preserve"> terhadap kompetensi pengetahuan IPS siswa kelas V SD Gugus Ir. Soekarno Kecamatan Denpasar Selatan ditolak dan H</w:t>
      </w:r>
      <w:r w:rsidRPr="00EB2D73">
        <w:rPr>
          <w:rFonts w:asciiTheme="majorHAnsi" w:hAnsiTheme="majorHAnsi"/>
          <w:i w:val="0"/>
          <w:sz w:val="20"/>
          <w:vertAlign w:val="subscript"/>
          <w:lang w:val="en-US"/>
        </w:rPr>
        <w:t>a</w:t>
      </w:r>
      <w:r w:rsidRPr="00EB2D73">
        <w:rPr>
          <w:rFonts w:asciiTheme="majorHAnsi" w:hAnsiTheme="majorHAnsi"/>
          <w:i w:val="0"/>
          <w:sz w:val="20"/>
          <w:lang w:val="en-US"/>
        </w:rPr>
        <w:t xml:space="preserve"> diterima. Hasil analisis data diperoleh R</w:t>
      </w:r>
      <w:r w:rsidRPr="00EB2D73">
        <w:rPr>
          <w:rFonts w:asciiTheme="majorHAnsi" w:hAnsiTheme="majorHAnsi"/>
          <w:i w:val="0"/>
          <w:sz w:val="20"/>
          <w:vertAlign w:val="superscript"/>
          <w:lang w:val="en-US"/>
        </w:rPr>
        <w:t>2</w:t>
      </w:r>
      <w:r w:rsidRPr="00EB2D73">
        <w:rPr>
          <w:rFonts w:asciiTheme="majorHAnsi" w:hAnsiTheme="majorHAnsi"/>
          <w:i w:val="0"/>
          <w:sz w:val="20"/>
          <w:lang w:val="en-US"/>
        </w:rPr>
        <w:t xml:space="preserve"> = 0,</w:t>
      </w:r>
      <w:r w:rsidRPr="00EB2D73">
        <w:rPr>
          <w:rFonts w:asciiTheme="majorHAnsi" w:hAnsiTheme="majorHAnsi"/>
          <w:i w:val="0"/>
          <w:sz w:val="20"/>
          <w:lang w:val="id-ID"/>
        </w:rPr>
        <w:t>376</w:t>
      </w:r>
      <w:r w:rsidRPr="00EB2D73">
        <w:rPr>
          <w:rFonts w:asciiTheme="majorHAnsi" w:hAnsiTheme="majorHAnsi"/>
          <w:i w:val="0"/>
          <w:sz w:val="20"/>
          <w:lang w:val="en-US"/>
        </w:rPr>
        <w:t xml:space="preserve"> dan kontribusinyaa sebesar 3</w:t>
      </w:r>
      <w:r w:rsidRPr="00EB2D73">
        <w:rPr>
          <w:rFonts w:asciiTheme="majorHAnsi" w:hAnsiTheme="majorHAnsi"/>
          <w:i w:val="0"/>
          <w:sz w:val="20"/>
          <w:lang w:val="id-ID"/>
        </w:rPr>
        <w:t>7</w:t>
      </w:r>
      <w:r w:rsidRPr="00EB2D73">
        <w:rPr>
          <w:rFonts w:asciiTheme="majorHAnsi" w:hAnsiTheme="majorHAnsi"/>
          <w:i w:val="0"/>
          <w:sz w:val="20"/>
          <w:lang w:val="en-US"/>
        </w:rPr>
        <w:t>,</w:t>
      </w:r>
      <w:r w:rsidRPr="00EB2D73">
        <w:rPr>
          <w:rFonts w:asciiTheme="majorHAnsi" w:hAnsiTheme="majorHAnsi"/>
          <w:i w:val="0"/>
          <w:sz w:val="20"/>
          <w:lang w:val="id-ID"/>
        </w:rPr>
        <w:t>6</w:t>
      </w:r>
      <w:r w:rsidRPr="00EB2D73">
        <w:rPr>
          <w:rFonts w:asciiTheme="majorHAnsi" w:hAnsiTheme="majorHAnsi"/>
          <w:i w:val="0"/>
          <w:sz w:val="20"/>
          <w:lang w:val="en-US"/>
        </w:rPr>
        <w:t xml:space="preserve">%. Dapat disimpulkan terdapat kontribusi yang signifikan konsep diri dan </w:t>
      </w:r>
      <w:r w:rsidRPr="00EB2D73">
        <w:rPr>
          <w:rFonts w:asciiTheme="majorHAnsi" w:hAnsiTheme="majorHAnsi"/>
          <w:i w:val="0"/>
          <w:sz w:val="20"/>
          <w:lang w:val="id-ID"/>
        </w:rPr>
        <w:t>peduli sosial</w:t>
      </w:r>
      <w:r w:rsidRPr="00EB2D73">
        <w:rPr>
          <w:rFonts w:asciiTheme="majorHAnsi" w:hAnsiTheme="majorHAnsi"/>
          <w:i w:val="0"/>
          <w:sz w:val="20"/>
          <w:lang w:val="en-US"/>
        </w:rPr>
        <w:t xml:space="preserve"> terhadap kompetensi pengetahuan IPS siswa kelas V SD Gugus Ir. Soekarno Kecamatan Denpasar Selatan Tahun Ajaran 2018/2019.</w:t>
      </w:r>
      <w:r w:rsidRPr="00EB2D73">
        <w:rPr>
          <w:rFonts w:asciiTheme="majorHAnsi" w:hAnsiTheme="majorHAnsi"/>
          <w:i w:val="0"/>
          <w:sz w:val="20"/>
          <w:lang w:val="id-ID"/>
        </w:rPr>
        <w:t xml:space="preserve"> Diharapkan dalam penelitian ini mampu mengoptimalkan konsep diri dan peduli sosial siswa dan menjadi acuan untuk meningkatkan kualitas pembelajaran khususnya kompetensi pengetahuan IPS</w:t>
      </w:r>
    </w:p>
    <w:p w14:paraId="73970A3E" w14:textId="77777777" w:rsidR="003B3775" w:rsidRPr="00235A5F" w:rsidRDefault="003B3775" w:rsidP="0048270C">
      <w:pPr>
        <w:pStyle w:val="abstract"/>
        <w:pBdr>
          <w:bottom w:val="single" w:sz="4" w:space="1" w:color="auto"/>
        </w:pBdr>
        <w:spacing w:before="0" w:line="240" w:lineRule="auto"/>
        <w:ind w:left="0" w:right="190"/>
        <w:rPr>
          <w:rFonts w:asciiTheme="majorHAnsi" w:hAnsiTheme="majorHAnsi"/>
          <w:b/>
          <w:i w:val="0"/>
          <w:sz w:val="20"/>
          <w:lang w:val="id-ID"/>
        </w:rPr>
      </w:pPr>
    </w:p>
    <w:p w14:paraId="0470D2A8" w14:textId="77777777" w:rsidR="000822D1" w:rsidRPr="0048270C" w:rsidRDefault="000822D1" w:rsidP="003B3775">
      <w:pPr>
        <w:pStyle w:val="abstract"/>
        <w:spacing w:before="0" w:line="240" w:lineRule="auto"/>
        <w:ind w:left="0" w:right="190"/>
        <w:rPr>
          <w:rFonts w:asciiTheme="majorHAnsi" w:hAnsiTheme="majorHAnsi"/>
          <w:b/>
          <w:i w:val="0"/>
          <w:sz w:val="20"/>
        </w:rPr>
      </w:pPr>
    </w:p>
    <w:p w14:paraId="774E1A52" w14:textId="10DE844D" w:rsidR="00A91301" w:rsidRPr="0023590B" w:rsidRDefault="0023590B" w:rsidP="00DB4DB0">
      <w:pPr>
        <w:pStyle w:val="Heading1"/>
        <w:spacing w:before="0" w:line="240" w:lineRule="auto"/>
        <w:ind w:right="-1"/>
        <w:rPr>
          <w:rFonts w:asciiTheme="majorHAnsi" w:hAnsiTheme="majorHAnsi"/>
          <w:b w:val="0"/>
          <w:lang w:val="id-ID"/>
        </w:rPr>
      </w:pPr>
      <w:r>
        <w:rPr>
          <w:rFonts w:asciiTheme="majorHAnsi" w:hAnsiTheme="majorHAnsi"/>
          <w:caps w:val="0"/>
          <w:lang w:val="id-ID"/>
        </w:rPr>
        <w:t>Pendahuluan</w:t>
      </w:r>
    </w:p>
    <w:p w14:paraId="1777FFEC"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Pendidikan merupakan kebutuhan manusia yang sangat penting bagi kehidupan manusia karena dengan pendidikanlah manusia bisa bertingkah laku manusiawi. Pendidikan mencakup seluruh aspek untuk membentuk seorang manusia yang sesungguhnya. Dalam Undang-Undang Republik Indonesia Nomor 20 Tahun 2003 Pasal 1 Ayat 1 disebutkan bahwaPendidikan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14:paraId="71A1B88E"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Oleh karena itu, sudah sepatutnya pendidikan mendapatkan perhatian yang serius. Jadi dapat dirangkum bahwa pendidikan adalah kebutuhan yang sangat penting untuk bisa bertingkah laku dalam bermasyarakat dan menjadi manusia yang menuju kedewasaan. Pendidikan berkenaan dengan pengembangan pengetahuan, perilaku, dan sikap anak didik.</w:t>
      </w:r>
      <w:r w:rsidRPr="00EB2D73">
        <w:rPr>
          <w:rFonts w:asciiTheme="majorHAnsi" w:hAnsiTheme="majorHAnsi" w:cs="Arial"/>
          <w:sz w:val="22"/>
          <w:szCs w:val="22"/>
          <w:lang w:eastAsia="id-ID"/>
        </w:rPr>
        <w:t xml:space="preserve"> Berbagai hal telah dilakukan oleh pemerintah </w:t>
      </w:r>
      <w:r w:rsidRPr="00EB2D73">
        <w:rPr>
          <w:rFonts w:asciiTheme="majorHAnsi" w:hAnsiTheme="majorHAnsi" w:cs="Arial"/>
          <w:sz w:val="22"/>
          <w:szCs w:val="22"/>
        </w:rPr>
        <w:t xml:space="preserve">untuk meningkatkan kualitas pendidikan di Indonesia. Selain menyediakan sarana dan prasarana yang ideal untuk melaksanakan </w:t>
      </w:r>
      <w:r w:rsidRPr="00EB2D73">
        <w:rPr>
          <w:rFonts w:asciiTheme="majorHAnsi" w:hAnsiTheme="majorHAnsi" w:cs="Arial"/>
          <w:sz w:val="22"/>
          <w:szCs w:val="22"/>
        </w:rPr>
        <w:lastRenderedPageBreak/>
        <w:t>pembelajaran di sekolah, pemerintah juga memperbaiki kurikulum secara berkala sehingga sesuai dengan perkembangan jaman. Pada jaman ini pemerintahan di Indonesia sedang melakukan perbaikan kurikulum yang awalnya menggunakan kurikulum KTSP dan sekarang di perbaiki menjadi Kurikulum 2013. Dalam kurikulum 2013 terdapat empat kompetensi inti yang harus dicapai, yaitu ; kompetensi spiritual, kompetensi sikap, kompetensi pengetahuan, dan kompetensi keterampilan. Kompetensi yang ditekankan pada penelitian ini adalah kompetensi pengetahuan khususnya kompetensi pengetahuan IPS.Kompetensi adalah “kemampuan dasar yang dapat diperoleh siswa pada tahap pengetahuan, keterampilan, dan sikap suatu objek tertentu (suatu mata pelajaran)” (Agung ,2013:18). Menurut Setyosari (2015:4) “pengetahuan adalah segala sesuatu yang telah dikenali atau diketahui dan kesimpulan yang di tarik dari hal-hal yang di kenali oleh manusia”. IPS adalah ilmu pengetahuan sosial yang mengkaji seperangkat peristiwa, fakta, konsep, dan generalisasi yang berkaitan dengan isu sosial. Jadi dapat disimpulkan kompetensi pengetahuan IPS adalah kemampuan dasar yang telah dikenali dan kesimpulan yang ditarik mengenai peristiwa, fakta, konsep, dan generalisasi yang berkaitan dengan isu sosial.</w:t>
      </w:r>
    </w:p>
    <w:p w14:paraId="643205C9"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Tujuan pendidikan IPS pada intinya diarahkan pada proses pengembangan potensi peserta didik agar peka terhdap masalah sosial yang terjadi di masyarakat, memiliki sikap mental positif terhadap perbaikan segala ketimpagan yang terjadi sehari-hari, baik yang menimpa dirinya sendiri maupun yang menimpa orang-orang dilingkungan sekitarnya.</w:t>
      </w:r>
    </w:p>
    <w:p w14:paraId="6E14E6EE"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Berdasarkan hasil pengamatan di Gugus Ir. Soekarno pada tanggal 29 November 2018 dengan  kepala sekolah di Gugus Ir. Soekarno, siswa rata-rata memiliki kompetensi pengetahuan IPS yang masih perlu dioptimalkan. Belum optimalnya kompetensi pengetahuan IPS tersebut dilihat dari data hasil ulangan akhir semester 1 pada muatan materi IPS. Sebagian besar nilai siswa kelas V masih berada dibawah nilai kriteria ketuntasan minimal yaitu 75. Yang mempengaruhi rendahnya kompetensi pengetahuan IPS seperti belum dioptimalkannya potensi siswa sehingga mengakibatkan siswa hanya menghafal materi namun belum memahami isi materi tersebut.</w:t>
      </w:r>
    </w:p>
    <w:p w14:paraId="32EC1C6B"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Untuk mencapai tujuan pendidikan IPS potensi siswa harus di kembangkan agar peka terhadap masalah sosial yang terjadi di lingkungan sekitarnya. Pada proses pengembangan potensi siswa, konsep diri merupakan salah satu faktor yang berperan penting dalam pengembangan potensi siswa. Jika potensi siswa dapat dikembangkan dengan baik maka konsep diri siswa akan terbentuk dengan baik. Untuk mencapai kompetensi pengetahuan IPS di pengaruhi  oleh 2 faktor yaitu faktor internal dan faktor eksternal.  Salah satu faktor internal yang</w:t>
      </w:r>
      <w:r w:rsidRPr="00EB2D73">
        <w:rPr>
          <w:rFonts w:asciiTheme="majorHAnsi" w:hAnsiTheme="majorHAnsi" w:cs="Arial"/>
          <w:sz w:val="22"/>
          <w:szCs w:val="22"/>
          <w:lang w:val="id-ID"/>
        </w:rPr>
        <w:t xml:space="preserve"> </w:t>
      </w:r>
      <w:r w:rsidRPr="00EB2D73">
        <w:rPr>
          <w:rFonts w:asciiTheme="majorHAnsi" w:hAnsiTheme="majorHAnsi" w:cs="Arial"/>
          <w:sz w:val="22"/>
          <w:szCs w:val="22"/>
        </w:rPr>
        <w:t>mempengaruhi ketercapaian kompetensi pengetahuan IPS adalah konsep diri. Pembentukan jati diri seseorang akan dipengaruhi oleh konsep diri dari orang tersebut. Konsep diri adalah “pandangan seseorang tentang dirinya sendiri yang menyangkut apa yang kita ketahui dan rasakan tentang perilakunya, isi pikiran dan perasaannya, serta bagaimana perilakunya berpengaruh terhadapa orang lain” (Djaali 2012:129). Konsep diri berkembang dari pengalaman seseorang tentang berbagai hal mengenai dirinya sejak ia kecil, terutama yang berkaitan dengan perlakuan orang lain terhadap dirinya</w:t>
      </w:r>
    </w:p>
    <w:p w14:paraId="270AF430"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Konsep diri seseorang mula mula terbentuk dari perasaan apakah ia diterima dan diinginkan kehadiranya oleh keluarganya. Melalui perlakuan yang berulang-ulang dan setelah menghadapi sikap-sikap tertentu dari ayah-ibu-kakak dan adik ataupun orag lain di lingkup kehidupannya, akan berkembanglah konsep diri seseorang. Konsep diri ini yang pada mulanya berasal dari perasaan dihargai atau tidak dihargai. Perasaan inilah yang menjadi landasan dari pandangan, penilaian, atau bayangan seseorang mengenai dirinya sendiri yang keseluruhannya disebut konsep diri.</w:t>
      </w:r>
    </w:p>
    <w:p w14:paraId="6A469B91"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Dalam proses pembentukan konsep diri ini lingkungan sekitar juga termasuk salah satu faktor terpenting dalam pembentukan konsep diri seseorang, lingkungan sekitar yang dimaksud adalah  keluarga, lingk</w:t>
      </w:r>
      <w:bookmarkStart w:id="1" w:name="_GoBack"/>
      <w:bookmarkEnd w:id="1"/>
      <w:r w:rsidRPr="00EB2D73">
        <w:rPr>
          <w:rFonts w:asciiTheme="majorHAnsi" w:hAnsiTheme="majorHAnsi" w:cs="Arial"/>
          <w:sz w:val="22"/>
          <w:szCs w:val="22"/>
        </w:rPr>
        <w:t xml:space="preserve">ungan sekolah, dan lingkungan sekitar rumah.  Konsep diri juga dapat mempengaruhi persepsi individu tentang lingkungan sekitar dan perilakunya, sebagai yang </w:t>
      </w:r>
      <w:r w:rsidRPr="00EB2D73">
        <w:rPr>
          <w:rFonts w:asciiTheme="majorHAnsi" w:hAnsiTheme="majorHAnsi" w:cs="Arial"/>
          <w:sz w:val="22"/>
          <w:szCs w:val="22"/>
        </w:rPr>
        <w:lastRenderedPageBreak/>
        <w:t>dikemukakan Jiang (dalam Thalib, 2010:122) “ perkembangan konsep diri dan percaya diri yang positif akan berpengaruh positif terhadap perkembangan sosial”.  Maka dari itu konsep diri seseorang juga dapat mempengaruhi kepedulian orang tersebut terhadap lingkuangan sosialnya. Konsep diri yang dimiliki sesorang akan mempengaruhi perilakunya terhdap lingkungan sosialnya. Konsep diri tinggi atau positif akan berpengaruh pada perilaku positif. Sebaliknya konsep diri rendah atau negatif akan membawa pengaruh yang kurang baik bagi perilaku individu.</w:t>
      </w:r>
    </w:p>
    <w:p w14:paraId="31CB0A7B" w14:textId="77777777" w:rsidR="00EB2D73" w:rsidRPr="00EB2D73" w:rsidRDefault="00EB2D73" w:rsidP="00EB2D73">
      <w:pPr>
        <w:spacing w:before="120"/>
        <w:ind w:firstLine="567"/>
        <w:rPr>
          <w:rFonts w:asciiTheme="majorHAnsi" w:hAnsiTheme="majorHAnsi" w:cs="Arial"/>
          <w:sz w:val="22"/>
          <w:szCs w:val="22"/>
        </w:rPr>
      </w:pPr>
      <w:r w:rsidRPr="00EB2D73">
        <w:rPr>
          <w:rFonts w:asciiTheme="majorHAnsi" w:hAnsiTheme="majorHAnsi" w:cs="Arial"/>
          <w:sz w:val="22"/>
          <w:szCs w:val="22"/>
        </w:rPr>
        <w:t>Perkembangan konsep diri dimulai dengan interaksi antara individu dengan lingkungannya. Selain itu adapun faktor internal yang  mempengaruhi hasil kompetensi pengetahuan IPS adalah peduli sosial. Manusia hidup di dunia ini pasti membutuhkan manusia lain untuk menjalani kehidupannya, karena pada dasarnya manusia adalah mahluk sosial. Maka dari itu, manusia harus memiliki rasa kepedulian sosial terhadap sesama agar tercipta keseimbangan dalam kehidupannya. Menurut Listyarti (2012:7) menyatakan bahwa peduli sosial merupakan “sikap dan tindakan yang selalu ingin memberi bantuan kepada masyarakat yang membutuhkan”. Hubungan sosial yang ada di masyarakat dapat terjadi secara individu maupun kelompok. Individu maupun kelompok tersebut melakukan interaksi untuk memenuhi kebutuhannya, seperti ingin memberikan bantuan bagi orang lain, saling membutuhkan satu sama lainnya, dan gotong royong. Kebutuhan itulah yang menimbulkan adanya interaksi sosial. Bonner (dalam Ahmadi 2009:49) memyatakan bahwa “interaksi sosial adalah suatu hubungan antara individu atau lebih, dimana kelakuan individu yang satu mempengaruhi, mengubah, atau memperbaiki kelakuan individu yang lain atau sebaliknya”.</w:t>
      </w:r>
    </w:p>
    <w:p w14:paraId="555DCD60" w14:textId="77777777" w:rsidR="00EB2D73" w:rsidRPr="00EB2D73" w:rsidRDefault="00EB2D73" w:rsidP="00EB2D73">
      <w:pPr>
        <w:ind w:firstLine="567"/>
        <w:rPr>
          <w:rFonts w:asciiTheme="majorHAnsi" w:hAnsiTheme="majorHAnsi" w:cs="Arial"/>
          <w:sz w:val="22"/>
          <w:szCs w:val="22"/>
        </w:rPr>
      </w:pPr>
      <w:r w:rsidRPr="00EB2D73">
        <w:rPr>
          <w:rFonts w:asciiTheme="majorHAnsi" w:hAnsiTheme="majorHAnsi" w:cs="Arial"/>
          <w:sz w:val="22"/>
          <w:szCs w:val="22"/>
        </w:rPr>
        <w:t>Peduli sosial terbentuk dari adanya interaksi sosial yang dialami oleh individu. Interaksi sosial mengandung arti lebih dari pada sekedar adanya kontak sosial dan hubungan antar individu sebagai anggota kelompok sosial. Dalam interaksi sosial, terjadi hubungan saling mempengaruhi diantara individu yang satu dengan yang lain, terjadi hubungan timbal balik yang turut mempengaruhi pola perilaku masing-masing individu sebagai anggota masyarakat. Sehingga dalam interaksi sosial diharuskan terdapat rasa saling memiliki atau sikap peduli dalam setiap diri pelaku interaksi tersebut. Terlihat bahwa interaksi sosial merupakan hal yang kemudian menjadi awal dari terbentuknya sebuah sistem sosial, dikarenakan dengan interaksilah sebuah penyatuan masyarakat dapat berbentuk melalui perilaku yang sudah didasari oleh rasa peduli.</w:t>
      </w:r>
    </w:p>
    <w:p w14:paraId="14B1B416" w14:textId="0A9CBAAA" w:rsidR="004B0719" w:rsidRPr="00EB2D73" w:rsidRDefault="00EB2D73" w:rsidP="00EB2D73">
      <w:pPr>
        <w:pStyle w:val="ListParagraph"/>
        <w:spacing w:before="240" w:line="240" w:lineRule="auto"/>
        <w:ind w:left="0" w:firstLine="567"/>
        <w:jc w:val="both"/>
        <w:rPr>
          <w:rFonts w:ascii="Cambria" w:hAnsi="Cambria" w:cs="Arial"/>
          <w:sz w:val="22"/>
          <w:szCs w:val="22"/>
          <w:lang w:val="id-ID" w:eastAsia="id-ID"/>
        </w:rPr>
      </w:pPr>
      <w:r w:rsidRPr="00EB2D73">
        <w:rPr>
          <w:rFonts w:asciiTheme="majorHAnsi" w:hAnsiTheme="majorHAnsi" w:cs="Arial"/>
          <w:sz w:val="22"/>
          <w:szCs w:val="22"/>
        </w:rPr>
        <w:t>Peduli sosial memanglah suatu nilai penting yang harus dimiliki seseorang karena sikap peduli sosial berkaitan erat dengan nilai kejujuran, kasih sayang, kerendahan hati, keramahan serta kebaikan. Dimana beberapa hal tersebut sangatlah dibutuhkan dalam kehidupan sehari – hari. Sebuah interaksi dilakukan ketika masing – masing individu memiliki sikap peduli sosial untuk saling mengerti satu sama lain dengan apa yang dikomunikasikan. Jika ada orang lain atau masyarakat yang kesusahan, sikap peduli sosial sangatlah dibutuhkan dalam melakukan interaksi. Agar dapat mengerti dan memahami apa yang dirasakan dan dilihat seseorang dan dapat membantunya dengan hati yang tulus ikhlas sesuai dengan apa yang orang lain dan masyarakat butuhkan. Dengan demikian sikap peduli sosial memiliki hubungan yang erat dengan interaksi sosial. Tumbuhnya sikap peduli sosial karena adanya interaksi terhadap orang lain.</w:t>
      </w:r>
    </w:p>
    <w:p w14:paraId="0EA2B3B7" w14:textId="2BF7A715" w:rsidR="00A91301" w:rsidRPr="00DB4DB0" w:rsidRDefault="0023590B" w:rsidP="00EB2D73">
      <w:pPr>
        <w:pStyle w:val="Heading2"/>
        <w:spacing w:before="0" w:line="240" w:lineRule="auto"/>
        <w:ind w:right="-1"/>
        <w:rPr>
          <w:rFonts w:asciiTheme="majorHAnsi" w:hAnsiTheme="majorHAnsi"/>
          <w:sz w:val="22"/>
          <w:szCs w:val="22"/>
          <w:lang w:val="id-ID"/>
        </w:rPr>
      </w:pPr>
      <w:r w:rsidRPr="00DB4DB0">
        <w:rPr>
          <w:rFonts w:asciiTheme="majorHAnsi" w:hAnsiTheme="majorHAnsi"/>
          <w:sz w:val="22"/>
          <w:szCs w:val="22"/>
          <w:lang w:val="id-ID"/>
        </w:rPr>
        <w:t>Metode</w:t>
      </w:r>
    </w:p>
    <w:p w14:paraId="26792C32" w14:textId="77777777" w:rsidR="00EB2D73" w:rsidRPr="00EB2D73" w:rsidRDefault="00EB2D73" w:rsidP="00EB2D73">
      <w:pPr>
        <w:pStyle w:val="ListParagraph"/>
        <w:autoSpaceDE w:val="0"/>
        <w:autoSpaceDN w:val="0"/>
        <w:adjustRightInd w:val="0"/>
        <w:ind w:left="0" w:firstLine="567"/>
        <w:jc w:val="both"/>
        <w:rPr>
          <w:rFonts w:asciiTheme="majorHAnsi" w:hAnsiTheme="majorHAnsi" w:cs="Arial"/>
          <w:sz w:val="22"/>
          <w:szCs w:val="22"/>
          <w:lang w:val="id-ID"/>
        </w:rPr>
      </w:pPr>
      <w:r w:rsidRPr="00EB2D73">
        <w:rPr>
          <w:rFonts w:asciiTheme="majorHAnsi" w:hAnsiTheme="majorHAnsi" w:cs="Arial"/>
          <w:sz w:val="22"/>
          <w:szCs w:val="22"/>
        </w:rPr>
        <w:t xml:space="preserve">Rancangan penelitian pada penelitian digunakan untuk membuat peneliti mampu menjawab masalah yang terdapat pada penelitian agar hasil yang didapat dapat dikatakan valid, tepat dan efisien. Penelitian ini akan dilaksanakan pada siswa kelas V SD Gugus Ir. Soekarno Kecamatan Denpasar Selatan menggunakan rancangan penelitian </w:t>
      </w:r>
      <w:r w:rsidRPr="00EB2D73">
        <w:rPr>
          <w:rFonts w:asciiTheme="majorHAnsi" w:hAnsiTheme="majorHAnsi" w:cs="Arial"/>
          <w:i/>
          <w:sz w:val="22"/>
          <w:szCs w:val="22"/>
        </w:rPr>
        <w:t>expost facto</w:t>
      </w:r>
      <w:r w:rsidRPr="00EB2D73">
        <w:rPr>
          <w:rFonts w:asciiTheme="majorHAnsi" w:hAnsiTheme="majorHAnsi" w:cs="Arial"/>
          <w:sz w:val="22"/>
          <w:szCs w:val="22"/>
        </w:rPr>
        <w:t>.</w:t>
      </w:r>
    </w:p>
    <w:p w14:paraId="11A12F4B" w14:textId="77777777" w:rsidR="00EB2D73" w:rsidRPr="00EB2D73" w:rsidRDefault="00EB2D73" w:rsidP="00EB2D73">
      <w:pPr>
        <w:pStyle w:val="ListParagraph"/>
        <w:autoSpaceDE w:val="0"/>
        <w:autoSpaceDN w:val="0"/>
        <w:adjustRightInd w:val="0"/>
        <w:ind w:left="0" w:firstLine="567"/>
        <w:jc w:val="both"/>
        <w:rPr>
          <w:rFonts w:asciiTheme="majorHAnsi" w:hAnsiTheme="majorHAnsi" w:cs="Arial"/>
          <w:sz w:val="22"/>
          <w:szCs w:val="22"/>
          <w:lang w:val="id-ID"/>
        </w:rPr>
      </w:pPr>
      <w:r w:rsidRPr="00EB2D73">
        <w:rPr>
          <w:rFonts w:asciiTheme="majorHAnsi" w:hAnsiTheme="majorHAnsi" w:cs="Arial"/>
          <w:sz w:val="22"/>
          <w:szCs w:val="22"/>
        </w:rPr>
        <w:t xml:space="preserve">Menurut Dantes (2012: 59) </w:t>
      </w:r>
      <w:r w:rsidRPr="00EB2D73">
        <w:rPr>
          <w:rFonts w:asciiTheme="majorHAnsi" w:hAnsiTheme="majorHAnsi" w:cs="Arial"/>
          <w:i/>
          <w:sz w:val="22"/>
          <w:szCs w:val="22"/>
        </w:rPr>
        <w:t>expost facto</w:t>
      </w:r>
      <w:r w:rsidRPr="00EB2D73">
        <w:rPr>
          <w:rFonts w:asciiTheme="majorHAnsi" w:hAnsiTheme="majorHAnsi" w:cs="Arial"/>
          <w:sz w:val="22"/>
          <w:szCs w:val="22"/>
        </w:rPr>
        <w:t xml:space="preserve"> adalah</w:t>
      </w:r>
      <w:r w:rsidRPr="00EB2D73">
        <w:rPr>
          <w:rFonts w:asciiTheme="majorHAnsi" w:hAnsiTheme="majorHAnsi" w:cs="Arial"/>
          <w:sz w:val="22"/>
          <w:szCs w:val="22"/>
          <w:lang w:val="id-ID"/>
        </w:rPr>
        <w:t xml:space="preserve"> “p</w:t>
      </w:r>
      <w:r w:rsidRPr="00EB2D73">
        <w:rPr>
          <w:rFonts w:asciiTheme="majorHAnsi" w:hAnsiTheme="majorHAnsi" w:cs="Arial"/>
          <w:sz w:val="22"/>
          <w:szCs w:val="22"/>
        </w:rPr>
        <w:t>enelitian noneksperimen (</w:t>
      </w:r>
      <w:r w:rsidRPr="00EB2D73">
        <w:rPr>
          <w:rFonts w:asciiTheme="majorHAnsi" w:hAnsiTheme="majorHAnsi" w:cs="Arial"/>
          <w:i/>
          <w:sz w:val="22"/>
          <w:szCs w:val="22"/>
        </w:rPr>
        <w:t>ex post facto)</w:t>
      </w:r>
      <w:r w:rsidRPr="00EB2D73">
        <w:rPr>
          <w:rFonts w:asciiTheme="majorHAnsi" w:hAnsiTheme="majorHAnsi" w:cs="Arial"/>
          <w:sz w:val="22"/>
          <w:szCs w:val="22"/>
        </w:rPr>
        <w:t xml:space="preserve"> merupakan suatu pendekatan pada subjek penelitian untuk meneliti yang telah dimiliki oleh subjek penelitian secara wajar tanpa adanya usaha sengaja memberikan perlakuan untuk </w:t>
      </w:r>
      <w:r w:rsidRPr="00EB2D73">
        <w:rPr>
          <w:rFonts w:asciiTheme="majorHAnsi" w:hAnsiTheme="majorHAnsi" w:cs="Arial"/>
          <w:sz w:val="22"/>
          <w:szCs w:val="22"/>
        </w:rPr>
        <w:lastRenderedPageBreak/>
        <w:t>memunculkan variabel yang ingin diteliti</w:t>
      </w:r>
      <w:r w:rsidRPr="00EB2D73">
        <w:rPr>
          <w:rFonts w:asciiTheme="majorHAnsi" w:hAnsiTheme="majorHAnsi" w:cs="Arial"/>
          <w:sz w:val="22"/>
          <w:szCs w:val="22"/>
          <w:lang w:val="id-ID"/>
        </w:rPr>
        <w:t xml:space="preserve">”. </w:t>
      </w:r>
      <w:r w:rsidRPr="00EB2D73">
        <w:rPr>
          <w:rFonts w:asciiTheme="majorHAnsi" w:hAnsiTheme="majorHAnsi" w:cs="Arial"/>
          <w:sz w:val="22"/>
          <w:szCs w:val="22"/>
        </w:rPr>
        <w:t>Kerlinger tahun 1973 (dalam Emzir 2015) mengatakan bahwa</w:t>
      </w:r>
      <w:r w:rsidRPr="00EB2D73">
        <w:rPr>
          <w:rFonts w:asciiTheme="majorHAnsi" w:hAnsiTheme="majorHAnsi" w:cs="Arial"/>
          <w:sz w:val="22"/>
          <w:szCs w:val="22"/>
          <w:lang w:val="id-ID"/>
        </w:rPr>
        <w:t xml:space="preserve"> “</w:t>
      </w:r>
      <w:r w:rsidRPr="00EB2D73">
        <w:rPr>
          <w:rFonts w:asciiTheme="majorHAnsi" w:hAnsiTheme="majorHAnsi" w:cs="Arial"/>
          <w:sz w:val="22"/>
          <w:szCs w:val="22"/>
        </w:rPr>
        <w:t>penyelidikan empiris yang sistematis dimana ilmuwan tidak mengendalikan variabell bebas secara langsung karena eksistensi dari variable terseut telah terjadi, atau karena variable tersebut pada dasarnya tidak dapat dimanipulasi</w:t>
      </w:r>
      <w:r w:rsidRPr="00EB2D73">
        <w:rPr>
          <w:rFonts w:asciiTheme="majorHAnsi" w:hAnsiTheme="majorHAnsi" w:cs="Arial"/>
          <w:sz w:val="22"/>
          <w:szCs w:val="22"/>
          <w:lang w:val="id-ID"/>
        </w:rPr>
        <w:t>”</w:t>
      </w:r>
    </w:p>
    <w:p w14:paraId="6F9FFB67" w14:textId="77777777" w:rsidR="00EB2D73" w:rsidRPr="00EB2D73" w:rsidRDefault="00EB2D73" w:rsidP="00EB2D73">
      <w:pPr>
        <w:ind w:firstLine="567"/>
        <w:rPr>
          <w:rFonts w:asciiTheme="majorHAnsi" w:hAnsiTheme="majorHAnsi" w:cs="Arial"/>
          <w:sz w:val="22"/>
          <w:szCs w:val="22"/>
          <w:lang w:val="id-ID"/>
        </w:rPr>
      </w:pPr>
      <w:r w:rsidRPr="00EB2D73">
        <w:rPr>
          <w:rFonts w:asciiTheme="majorHAnsi" w:hAnsiTheme="majorHAnsi" w:cs="Arial"/>
          <w:sz w:val="22"/>
          <w:szCs w:val="22"/>
        </w:rPr>
        <w:t xml:space="preserve">Jadi penelitian </w:t>
      </w:r>
      <w:r w:rsidRPr="00EB2D73">
        <w:rPr>
          <w:rFonts w:asciiTheme="majorHAnsi" w:hAnsiTheme="majorHAnsi" w:cs="Arial"/>
          <w:i/>
          <w:sz w:val="22"/>
          <w:szCs w:val="22"/>
        </w:rPr>
        <w:t xml:space="preserve">expost facto </w:t>
      </w:r>
      <w:r w:rsidRPr="00EB2D73">
        <w:rPr>
          <w:rFonts w:asciiTheme="majorHAnsi" w:hAnsiTheme="majorHAnsi" w:cs="Arial"/>
          <w:sz w:val="22"/>
          <w:szCs w:val="22"/>
        </w:rPr>
        <w:t>adalah penyelidikan empiris sistematis yang tidak mengendalikan variable bebas secara langsung karena perwujudan variabel tersebut telah terjadi dengan mengambil kelompok-kelompok yang berbeda dan peneliti berusaha menentukan perbedaan-perbedaan ini untuk menentukan faktor yang diasumsikan sebagai penyebab, yang mulai beroprasi pada masa yang lalu.Penelitian ini bertujuan untuk menentukan besarnya kontribusi variabel bebas terhadap vriabel terikat. Simpulan tentang adanya kontribusi variabel tersebut dibuat berdasarkan perbedaan yang mengiringi variabel bebas dan variabbel terikat tanpa intervensi lagsung.</w:t>
      </w:r>
    </w:p>
    <w:p w14:paraId="677C903B" w14:textId="77777777" w:rsidR="00EB2D73" w:rsidRPr="00EB2D73" w:rsidRDefault="00EB2D73" w:rsidP="00EB2D73">
      <w:pPr>
        <w:ind w:firstLine="567"/>
        <w:rPr>
          <w:rFonts w:asciiTheme="majorHAnsi" w:hAnsiTheme="majorHAnsi" w:cs="Arial"/>
          <w:sz w:val="22"/>
          <w:szCs w:val="22"/>
          <w:lang w:val="id-ID"/>
        </w:rPr>
      </w:pPr>
      <w:r w:rsidRPr="00EB2D73">
        <w:rPr>
          <w:rFonts w:asciiTheme="majorHAnsi" w:hAnsiTheme="majorHAnsi" w:cs="Arial"/>
          <w:sz w:val="22"/>
          <w:szCs w:val="22"/>
          <w:lang w:val="id-ID"/>
        </w:rPr>
        <w:t>Pada penelitian ini terdapat 2 vaeiabel yaitu variabel bebas dan variabel terikat. Variabel bebas adalah variabel yang mempengaruhi variabel terikat sedangkan variabel terikat adalah variabel yang dipengaruhi oleh variabel bebas.</w:t>
      </w:r>
      <w:r w:rsidRPr="00EB2D73">
        <w:rPr>
          <w:rFonts w:asciiTheme="majorHAnsi" w:hAnsiTheme="majorHAnsi" w:cs="Arial"/>
          <w:sz w:val="22"/>
          <w:szCs w:val="22"/>
        </w:rPr>
        <w:t xml:space="preserve"> Variabel bebas dalam penelitian ini ada dua yaitu Konsep Diri dan Peduli Sosial, sedangkan variabel terikat dalam penelitian ini adalah kompetensi pengetahuan IPS siswa kelas V SD.</w:t>
      </w:r>
    </w:p>
    <w:p w14:paraId="30B62457" w14:textId="77777777" w:rsidR="00EB2D73" w:rsidRPr="00EB2D73" w:rsidRDefault="00EB2D73" w:rsidP="00EB2D73">
      <w:pPr>
        <w:pStyle w:val="ListParagraph"/>
        <w:autoSpaceDE w:val="0"/>
        <w:autoSpaceDN w:val="0"/>
        <w:adjustRightInd w:val="0"/>
        <w:ind w:left="0" w:firstLine="567"/>
        <w:jc w:val="both"/>
        <w:rPr>
          <w:rFonts w:asciiTheme="majorHAnsi" w:hAnsiTheme="majorHAnsi" w:cs="Arial"/>
          <w:sz w:val="22"/>
          <w:szCs w:val="22"/>
        </w:rPr>
      </w:pPr>
      <w:r w:rsidRPr="00EB2D73">
        <w:rPr>
          <w:rFonts w:asciiTheme="majorHAnsi" w:hAnsiTheme="majorHAnsi" w:cs="Arial"/>
          <w:sz w:val="22"/>
          <w:szCs w:val="22"/>
        </w:rPr>
        <w:t xml:space="preserve">Populasi adalah </w:t>
      </w:r>
      <w:r w:rsidRPr="00EB2D73">
        <w:rPr>
          <w:rFonts w:asciiTheme="majorHAnsi" w:hAnsiTheme="majorHAnsi" w:cs="Arial"/>
          <w:sz w:val="22"/>
          <w:szCs w:val="22"/>
          <w:lang w:val="id-ID"/>
        </w:rPr>
        <w:t>“</w:t>
      </w:r>
      <w:r w:rsidRPr="00EB2D73">
        <w:rPr>
          <w:rFonts w:asciiTheme="majorHAnsi" w:hAnsiTheme="majorHAnsi" w:cs="Arial"/>
          <w:sz w:val="22"/>
          <w:szCs w:val="22"/>
        </w:rPr>
        <w:t>keseluruhan objek dalam suatu penelitian</w:t>
      </w:r>
      <w:r w:rsidRPr="00EB2D73">
        <w:rPr>
          <w:rFonts w:asciiTheme="majorHAnsi" w:hAnsiTheme="majorHAnsi" w:cs="Arial"/>
          <w:sz w:val="22"/>
          <w:szCs w:val="22"/>
          <w:lang w:val="id-ID"/>
        </w:rPr>
        <w:t>”</w:t>
      </w:r>
      <w:r w:rsidRPr="00EB2D73">
        <w:rPr>
          <w:rFonts w:asciiTheme="majorHAnsi" w:hAnsiTheme="majorHAnsi" w:cs="Arial"/>
          <w:sz w:val="22"/>
          <w:szCs w:val="22"/>
        </w:rPr>
        <w:t xml:space="preserve"> (Agung, 2014 : 69). Sugiyono (2015:117) menyatakan, populasi adalah “wilayah generalisasi yang terdiri atas : ob</w:t>
      </w:r>
      <w:r w:rsidRPr="00EB2D73">
        <w:rPr>
          <w:rFonts w:asciiTheme="majorHAnsi" w:hAnsiTheme="majorHAnsi" w:cs="Arial"/>
          <w:sz w:val="22"/>
          <w:szCs w:val="22"/>
          <w:lang w:val="id-ID"/>
        </w:rPr>
        <w:t>j</w:t>
      </w:r>
      <w:r w:rsidRPr="00EB2D73">
        <w:rPr>
          <w:rFonts w:asciiTheme="majorHAnsi" w:hAnsiTheme="majorHAnsi" w:cs="Arial"/>
          <w:sz w:val="22"/>
          <w:szCs w:val="22"/>
        </w:rPr>
        <w:t>ek/sub</w:t>
      </w:r>
      <w:r w:rsidRPr="00EB2D73">
        <w:rPr>
          <w:rFonts w:asciiTheme="majorHAnsi" w:hAnsiTheme="majorHAnsi" w:cs="Arial"/>
          <w:sz w:val="22"/>
          <w:szCs w:val="22"/>
          <w:lang w:val="id-ID"/>
        </w:rPr>
        <w:t>j</w:t>
      </w:r>
      <w:r w:rsidRPr="00EB2D73">
        <w:rPr>
          <w:rFonts w:asciiTheme="majorHAnsi" w:hAnsiTheme="majorHAnsi" w:cs="Arial"/>
          <w:sz w:val="22"/>
          <w:szCs w:val="22"/>
        </w:rPr>
        <w:t>ek yang mempunyai kualitas dan krakteristik tertentu yang ditetapkan oleh peneliti untuk dipelajari dan kemudian ditarik kesimpulannya”.</w:t>
      </w:r>
    </w:p>
    <w:p w14:paraId="569CEF93" w14:textId="77777777" w:rsidR="00EB2D73" w:rsidRPr="00EB2D73" w:rsidRDefault="00EB2D73" w:rsidP="00EB2D73">
      <w:pPr>
        <w:pStyle w:val="ListParagraph"/>
        <w:autoSpaceDE w:val="0"/>
        <w:autoSpaceDN w:val="0"/>
        <w:adjustRightInd w:val="0"/>
        <w:ind w:left="0" w:firstLine="567"/>
        <w:jc w:val="both"/>
        <w:rPr>
          <w:rFonts w:asciiTheme="majorHAnsi" w:hAnsiTheme="majorHAnsi" w:cs="Arial"/>
          <w:sz w:val="22"/>
          <w:szCs w:val="22"/>
        </w:rPr>
      </w:pPr>
      <w:r w:rsidRPr="00EB2D73">
        <w:rPr>
          <w:rFonts w:asciiTheme="majorHAnsi" w:hAnsiTheme="majorHAnsi" w:cs="Arial"/>
          <w:sz w:val="22"/>
          <w:szCs w:val="22"/>
        </w:rPr>
        <w:t xml:space="preserve">Jadi berdasarkan </w:t>
      </w:r>
      <w:r w:rsidRPr="00EB2D73">
        <w:rPr>
          <w:rFonts w:asciiTheme="majorHAnsi" w:hAnsiTheme="majorHAnsi" w:cs="Arial"/>
          <w:sz w:val="22"/>
          <w:szCs w:val="22"/>
          <w:lang w:val="id-ID"/>
        </w:rPr>
        <w:t>uraian tersebut</w:t>
      </w:r>
      <w:r w:rsidRPr="00EB2D73">
        <w:rPr>
          <w:rFonts w:asciiTheme="majorHAnsi" w:hAnsiTheme="majorHAnsi" w:cs="Arial"/>
          <w:sz w:val="22"/>
          <w:szCs w:val="22"/>
        </w:rPr>
        <w:t xml:space="preserve"> dapat dirangkum bahwa populasi adalah seluruh anggota kelompok baik itu manusia, binatang, peristiwa atau benda yang berada dalam satu tempat.</w:t>
      </w:r>
    </w:p>
    <w:p w14:paraId="5D9FCFAA" w14:textId="77777777" w:rsidR="00EB2D73" w:rsidRPr="00EB2D73" w:rsidRDefault="00EB2D73" w:rsidP="00EB2D73">
      <w:pPr>
        <w:ind w:firstLine="567"/>
        <w:rPr>
          <w:rFonts w:asciiTheme="majorHAnsi" w:hAnsiTheme="majorHAnsi" w:cs="Arial"/>
          <w:sz w:val="22"/>
          <w:szCs w:val="22"/>
          <w:lang w:val="id-ID"/>
        </w:rPr>
      </w:pPr>
      <w:r w:rsidRPr="00EB2D73">
        <w:rPr>
          <w:rFonts w:asciiTheme="majorHAnsi" w:hAnsiTheme="majorHAnsi" w:cs="Arial"/>
          <w:sz w:val="22"/>
          <w:szCs w:val="22"/>
        </w:rPr>
        <w:t>Populasi dalam penelitian ini adalah seluruh siswa kelas V SD Gugus Ir. Soekarno Kecamatan Denpasar Selatan Tahun Ajaran 2018/2019. Dari data yang diperoleh terdapat siswa sebanyak 457 siswa</w:t>
      </w:r>
    </w:p>
    <w:p w14:paraId="56EE90DC" w14:textId="77777777" w:rsidR="00EB2D73" w:rsidRPr="00EB2D73" w:rsidRDefault="00EB2D73" w:rsidP="00EB2D73">
      <w:pPr>
        <w:pStyle w:val="ListParagraph"/>
        <w:autoSpaceDE w:val="0"/>
        <w:autoSpaceDN w:val="0"/>
        <w:adjustRightInd w:val="0"/>
        <w:ind w:left="0" w:firstLine="567"/>
        <w:jc w:val="both"/>
        <w:rPr>
          <w:rFonts w:asciiTheme="majorHAnsi" w:hAnsiTheme="majorHAnsi" w:cs="Arial"/>
          <w:sz w:val="22"/>
          <w:szCs w:val="22"/>
        </w:rPr>
      </w:pPr>
      <w:r w:rsidRPr="00EB2D73">
        <w:rPr>
          <w:rFonts w:asciiTheme="majorHAnsi" w:hAnsiTheme="majorHAnsi" w:cs="Arial"/>
          <w:sz w:val="22"/>
          <w:szCs w:val="22"/>
        </w:rPr>
        <w:t>Setelah mengetahui populasi langkah selanjutnya menetukan sampel penelitian. Dalam bahasa sehari-hari berarti benda contoh yang diambil dari sejumlah benda atau objek yang diwakili. Menurut Sugiono (2015:118) “Sampel adalah bagian dari jumlah dan karakteristik yang dimiliki oleh populasi tersebut”. Selain itu menurut Agung (2014:69) “Sampel adalah sebagian dari populasi yang diambil, yang dianggap mewakili seluruh populasi dan diambil dengan menggunakan teknik tertentu</w:t>
      </w:r>
      <w:r w:rsidRPr="00EB2D73">
        <w:rPr>
          <w:rFonts w:asciiTheme="majorHAnsi" w:hAnsiTheme="majorHAnsi" w:cs="Arial"/>
          <w:sz w:val="22"/>
          <w:szCs w:val="22"/>
          <w:lang w:val="id-ID"/>
        </w:rPr>
        <w:t>”</w:t>
      </w:r>
      <w:r w:rsidRPr="00EB2D73">
        <w:rPr>
          <w:rFonts w:asciiTheme="majorHAnsi" w:hAnsiTheme="majorHAnsi" w:cs="Arial"/>
          <w:sz w:val="22"/>
          <w:szCs w:val="22"/>
        </w:rPr>
        <w:t>. Jadi dapat dirangkum bahwa sampel adalah bagian dari populasi yang mewakili anggota populasi. Dari pengerti</w:t>
      </w:r>
      <w:r w:rsidRPr="00EB2D73">
        <w:rPr>
          <w:rFonts w:asciiTheme="majorHAnsi" w:hAnsiTheme="majorHAnsi" w:cs="Arial"/>
          <w:sz w:val="22"/>
          <w:szCs w:val="22"/>
          <w:lang w:val="id-ID"/>
        </w:rPr>
        <w:t>a</w:t>
      </w:r>
      <w:r w:rsidRPr="00EB2D73">
        <w:rPr>
          <w:rFonts w:asciiTheme="majorHAnsi" w:hAnsiTheme="majorHAnsi" w:cs="Arial"/>
          <w:sz w:val="22"/>
          <w:szCs w:val="22"/>
        </w:rPr>
        <w:t xml:space="preserve">n </w:t>
      </w:r>
      <w:r w:rsidRPr="00EB2D73">
        <w:rPr>
          <w:rFonts w:asciiTheme="majorHAnsi" w:hAnsiTheme="majorHAnsi" w:cs="Arial"/>
          <w:sz w:val="22"/>
          <w:szCs w:val="22"/>
          <w:lang w:val="id-ID"/>
        </w:rPr>
        <w:t xml:space="preserve">yang sudah dipaparkan </w:t>
      </w:r>
      <w:r w:rsidRPr="00EB2D73">
        <w:rPr>
          <w:rFonts w:asciiTheme="majorHAnsi" w:hAnsiTheme="majorHAnsi" w:cs="Arial"/>
          <w:sz w:val="22"/>
          <w:szCs w:val="22"/>
        </w:rPr>
        <w:t>penggunaan sampel bertujuan untuk menghemat waktu, tenaga, dan biaya dalam melakukan penelitian.</w:t>
      </w:r>
    </w:p>
    <w:p w14:paraId="19383B8A" w14:textId="77777777" w:rsidR="00EB2D73" w:rsidRPr="00EB2D73" w:rsidRDefault="00EB2D73" w:rsidP="00EB2D73">
      <w:pPr>
        <w:ind w:firstLine="567"/>
        <w:rPr>
          <w:rFonts w:asciiTheme="majorHAnsi" w:hAnsiTheme="majorHAnsi" w:cs="Arial"/>
          <w:sz w:val="22"/>
          <w:szCs w:val="22"/>
        </w:rPr>
      </w:pPr>
      <w:r w:rsidRPr="00EB2D73">
        <w:rPr>
          <w:rFonts w:asciiTheme="majorHAnsi" w:hAnsiTheme="majorHAnsi" w:cs="Arial"/>
          <w:sz w:val="22"/>
          <w:szCs w:val="22"/>
        </w:rPr>
        <w:t xml:space="preserve">Teknik pengambillan dan penghitungan sampel pada penelitian ini dilaksanakan di kelas V SD Gugus Ir. </w:t>
      </w:r>
      <w:r w:rsidRPr="00EB2D73">
        <w:rPr>
          <w:rFonts w:asciiTheme="majorHAnsi" w:hAnsiTheme="majorHAnsi" w:cs="Arial"/>
          <w:sz w:val="22"/>
          <w:szCs w:val="22"/>
          <w:lang w:val="id-ID"/>
        </w:rPr>
        <w:t>S</w:t>
      </w:r>
      <w:r w:rsidRPr="00EB2D73">
        <w:rPr>
          <w:rFonts w:asciiTheme="majorHAnsi" w:hAnsiTheme="majorHAnsi" w:cs="Arial"/>
          <w:sz w:val="22"/>
          <w:szCs w:val="22"/>
        </w:rPr>
        <w:t>oekarno dengan teknik sampling yang dilakukan secara propo</w:t>
      </w:r>
      <w:r w:rsidRPr="00EB2D73">
        <w:rPr>
          <w:rFonts w:asciiTheme="majorHAnsi" w:hAnsiTheme="majorHAnsi" w:cs="Arial"/>
          <w:sz w:val="22"/>
          <w:szCs w:val="22"/>
          <w:lang w:val="id-ID"/>
        </w:rPr>
        <w:t>r</w:t>
      </w:r>
      <w:r w:rsidRPr="00EB2D73">
        <w:rPr>
          <w:rFonts w:asciiTheme="majorHAnsi" w:hAnsiTheme="majorHAnsi" w:cs="Arial"/>
          <w:sz w:val="22"/>
          <w:szCs w:val="22"/>
        </w:rPr>
        <w:t>sional dan sampel yang diambil dipilih secara acak.</w:t>
      </w:r>
      <w:r w:rsidRPr="00EB2D73">
        <w:rPr>
          <w:rFonts w:asciiTheme="majorHAnsi" w:hAnsiTheme="majorHAnsi" w:cs="Arial"/>
          <w:sz w:val="22"/>
          <w:szCs w:val="22"/>
          <w:lang w:val="id-ID"/>
        </w:rPr>
        <w:t>Proporsional sampel merupakan jumlah sampel yang diambil dari strata yang sebanding, sesuai dengan proporsional ukurannya. Random adalah pengambilan data sampel dari populasi dilakukan secara acak. Jadi teknik proporsional random sampling adalah teknik pengambilan sampel secara acak dengan memperhatikan jumlah siswa dari masing-masing kelas.</w:t>
      </w:r>
      <w:r w:rsidRPr="00EB2D73">
        <w:rPr>
          <w:rFonts w:asciiTheme="majorHAnsi" w:hAnsiTheme="majorHAnsi" w:cs="Arial"/>
          <w:sz w:val="22"/>
          <w:szCs w:val="22"/>
        </w:rPr>
        <w:t xml:space="preserve"> menentukan sampel dapat dilihat pada tab</w:t>
      </w:r>
      <w:r w:rsidRPr="00EB2D73">
        <w:rPr>
          <w:rFonts w:asciiTheme="majorHAnsi" w:hAnsiTheme="majorHAnsi" w:cs="Arial"/>
          <w:sz w:val="22"/>
          <w:szCs w:val="22"/>
          <w:lang w:val="id-ID"/>
        </w:rPr>
        <w:t>el</w:t>
      </w:r>
      <w:r w:rsidRPr="00EB2D73">
        <w:rPr>
          <w:rFonts w:asciiTheme="majorHAnsi" w:hAnsiTheme="majorHAnsi" w:cs="Arial"/>
          <w:i/>
          <w:sz w:val="22"/>
          <w:szCs w:val="22"/>
        </w:rPr>
        <w:t>Issac and Michael</w:t>
      </w:r>
      <w:r w:rsidRPr="00EB2D73">
        <w:rPr>
          <w:rFonts w:asciiTheme="majorHAnsi" w:hAnsiTheme="majorHAnsi" w:cs="Arial"/>
          <w:sz w:val="22"/>
          <w:szCs w:val="22"/>
        </w:rPr>
        <w:t xml:space="preserve">. </w:t>
      </w:r>
      <w:r w:rsidRPr="00EB2D73">
        <w:rPr>
          <w:rFonts w:asciiTheme="majorHAnsi" w:hAnsiTheme="majorHAnsi" w:cs="Arial"/>
          <w:sz w:val="22"/>
          <w:szCs w:val="22"/>
          <w:lang w:val="id-ID"/>
        </w:rPr>
        <w:t>“</w:t>
      </w:r>
      <w:r w:rsidRPr="00EB2D73">
        <w:rPr>
          <w:rFonts w:asciiTheme="majorHAnsi" w:hAnsiTheme="majorHAnsi" w:cs="Arial"/>
          <w:sz w:val="22"/>
          <w:szCs w:val="22"/>
        </w:rPr>
        <w:t>Tabel terebut terdapat besarnya sampel yang diambil dari populasi dengan tingkat kesalahan 1%, 5%, dan 10 %</w:t>
      </w:r>
      <w:r w:rsidRPr="00EB2D73">
        <w:rPr>
          <w:rFonts w:asciiTheme="majorHAnsi" w:hAnsiTheme="majorHAnsi" w:cs="Arial"/>
          <w:sz w:val="22"/>
          <w:szCs w:val="22"/>
          <w:lang w:val="id-ID"/>
        </w:rPr>
        <w:t>”</w:t>
      </w:r>
      <w:r w:rsidRPr="00EB2D73">
        <w:rPr>
          <w:rFonts w:asciiTheme="majorHAnsi" w:hAnsiTheme="majorHAnsi" w:cs="Arial"/>
          <w:sz w:val="22"/>
          <w:szCs w:val="22"/>
        </w:rPr>
        <w:t xml:space="preserve"> (Sugiyono,2017:71)</w:t>
      </w:r>
      <w:r w:rsidRPr="00EB2D73">
        <w:rPr>
          <w:rFonts w:asciiTheme="majorHAnsi" w:hAnsiTheme="majorHAnsi" w:cs="Arial"/>
          <w:sz w:val="22"/>
          <w:szCs w:val="22"/>
          <w:lang w:val="id-ID"/>
        </w:rPr>
        <w:t xml:space="preserve">. Sesuai dengan tabel tersebut, jumlah populasi di gugus Ir. Soekarno Kecamatan Denpasar Selatan sebayak 457 orang, sedangkan populasi yang ada dalam tabel issac and michel yang mendekati jumlah populasi di gugus Ir.Soekarno adalah 460, jadi jumlah sampel yang diambil dengan tingkat kesalahan 5% adalah 198 orang. Untuk </w:t>
      </w:r>
      <w:r w:rsidRPr="00EB2D73">
        <w:rPr>
          <w:rFonts w:asciiTheme="majorHAnsi" w:hAnsiTheme="majorHAnsi" w:cs="Arial"/>
          <w:sz w:val="22"/>
          <w:szCs w:val="22"/>
          <w:lang w:val="id-ID"/>
        </w:rPr>
        <w:lastRenderedPageBreak/>
        <w:t xml:space="preserve">mendapatkan data penelitian maka diperlukan metode pengumpulan data yang tepat agar </w:t>
      </w:r>
      <w:r w:rsidRPr="00EB2D73">
        <w:rPr>
          <w:rFonts w:asciiTheme="majorHAnsi" w:hAnsiTheme="majorHAnsi" w:cs="Arial"/>
          <w:sz w:val="22"/>
          <w:szCs w:val="22"/>
        </w:rPr>
        <w:t xml:space="preserve">. Metode pengumpulan data pada penelitian di kelas V SD Gugus </w:t>
      </w:r>
      <w:r w:rsidRPr="00EB2D73">
        <w:rPr>
          <w:rFonts w:asciiTheme="majorHAnsi" w:hAnsiTheme="majorHAnsi" w:cs="Arial"/>
          <w:sz w:val="22"/>
          <w:szCs w:val="22"/>
          <w:lang w:val="id-ID"/>
        </w:rPr>
        <w:t>Ir. Soekarno</w:t>
      </w:r>
      <w:r w:rsidRPr="00EB2D73">
        <w:rPr>
          <w:rFonts w:asciiTheme="majorHAnsi" w:hAnsiTheme="majorHAnsi" w:cs="Arial"/>
          <w:sz w:val="22"/>
          <w:szCs w:val="22"/>
        </w:rPr>
        <w:t xml:space="preserve"> ini akan menggunakan metode non tes serta menggunakan instrumen pengumpulan data berupa kuesioner untuk variabel bebas dan pencatatan dokumen untuk variabel terikat.</w:t>
      </w:r>
    </w:p>
    <w:p w14:paraId="41EF505E" w14:textId="12A72FCA" w:rsidR="00EB2D73" w:rsidRPr="00EB2D73" w:rsidRDefault="00EB2D73" w:rsidP="00EB2D73">
      <w:pPr>
        <w:tabs>
          <w:tab w:val="left" w:pos="851"/>
        </w:tabs>
        <w:ind w:firstLine="567"/>
        <w:rPr>
          <w:rFonts w:asciiTheme="majorHAnsi" w:hAnsiTheme="majorHAnsi" w:cs="Arial"/>
          <w:sz w:val="22"/>
          <w:szCs w:val="22"/>
          <w:lang w:val="id-ID"/>
        </w:rPr>
      </w:pPr>
      <w:r w:rsidRPr="00EB2D73">
        <w:rPr>
          <w:rFonts w:asciiTheme="majorHAnsi" w:hAnsiTheme="majorHAnsi" w:cs="Arial"/>
          <w:sz w:val="22"/>
          <w:szCs w:val="22"/>
        </w:rPr>
        <w:t xml:space="preserve">Pengumpulan data dalam penelitian dapat dikumpulkan melalui metode non tes. Metode non tes adalah </w:t>
      </w:r>
      <w:r w:rsidRPr="00EB2D73">
        <w:rPr>
          <w:rFonts w:asciiTheme="majorHAnsi" w:hAnsiTheme="majorHAnsi" w:cs="Arial"/>
          <w:sz w:val="22"/>
          <w:szCs w:val="22"/>
          <w:lang w:val="id-ID"/>
        </w:rPr>
        <w:t xml:space="preserve">teknik dalam mengenali dan memahami peserta didik sebagai individu. </w:t>
      </w:r>
      <w:r w:rsidRPr="00EB2D73">
        <w:rPr>
          <w:rFonts w:asciiTheme="majorHAnsi" w:hAnsiTheme="majorHAnsi" w:cs="Arial"/>
          <w:sz w:val="22"/>
          <w:szCs w:val="22"/>
        </w:rPr>
        <w:t xml:space="preserve">Instrument pengumpulan data yang yang digunakan dalam penelitian ini adalahkuesioner/angket dan pencatatan dokumen. Kegiatan pengumpulan data dilaksanakan pada siswa yang menjadi sampel di kelas V SD Gugus </w:t>
      </w:r>
      <w:r w:rsidRPr="00EB2D73">
        <w:rPr>
          <w:rFonts w:asciiTheme="majorHAnsi" w:hAnsiTheme="majorHAnsi" w:cs="Arial"/>
          <w:sz w:val="22"/>
          <w:szCs w:val="22"/>
          <w:lang w:val="id-ID"/>
        </w:rPr>
        <w:t>Ir. Soekarno</w:t>
      </w:r>
      <w:r w:rsidRPr="00EB2D73">
        <w:rPr>
          <w:rFonts w:asciiTheme="majorHAnsi" w:hAnsiTheme="majorHAnsi" w:cs="Arial"/>
          <w:sz w:val="22"/>
          <w:szCs w:val="22"/>
        </w:rPr>
        <w:t xml:space="preserve"> tahun ajaran 2018/2019. Pada penelitian ini pengumpulan data tentang </w:t>
      </w:r>
      <w:r w:rsidRPr="00EB2D73">
        <w:rPr>
          <w:rFonts w:asciiTheme="majorHAnsi" w:hAnsiTheme="majorHAnsi" w:cs="Arial"/>
          <w:sz w:val="22"/>
          <w:szCs w:val="22"/>
          <w:lang w:val="id-ID"/>
        </w:rPr>
        <w:t xml:space="preserve">konsep diri </w:t>
      </w:r>
      <w:r w:rsidRPr="00EB2D73">
        <w:rPr>
          <w:rFonts w:asciiTheme="majorHAnsi" w:hAnsiTheme="majorHAnsi" w:cs="Arial"/>
          <w:sz w:val="22"/>
          <w:szCs w:val="22"/>
        </w:rPr>
        <w:t xml:space="preserve">dan </w:t>
      </w:r>
      <w:r w:rsidRPr="00EB2D73">
        <w:rPr>
          <w:rFonts w:asciiTheme="majorHAnsi" w:hAnsiTheme="majorHAnsi" w:cs="Arial"/>
          <w:sz w:val="22"/>
          <w:szCs w:val="22"/>
          <w:lang w:val="id-ID"/>
        </w:rPr>
        <w:t xml:space="preserve">peduli sosial </w:t>
      </w:r>
      <w:r w:rsidRPr="00EB2D73">
        <w:rPr>
          <w:rFonts w:asciiTheme="majorHAnsi" w:hAnsiTheme="majorHAnsi" w:cs="Arial"/>
          <w:sz w:val="22"/>
          <w:szCs w:val="22"/>
        </w:rPr>
        <w:t>dikumpulkan dengan metode nontes dengan cara memberikan angket. Sedangkan data kompetensi pengetahuan IP</w:t>
      </w:r>
      <w:r w:rsidRPr="00EB2D73">
        <w:rPr>
          <w:rFonts w:asciiTheme="majorHAnsi" w:hAnsiTheme="majorHAnsi" w:cs="Arial"/>
          <w:sz w:val="22"/>
          <w:szCs w:val="22"/>
          <w:lang w:val="id-ID"/>
        </w:rPr>
        <w:t>S</w:t>
      </w:r>
      <w:r w:rsidRPr="00EB2D73">
        <w:rPr>
          <w:rFonts w:asciiTheme="majorHAnsi" w:hAnsiTheme="majorHAnsi" w:cs="Arial"/>
          <w:sz w:val="22"/>
          <w:szCs w:val="22"/>
        </w:rPr>
        <w:t xml:space="preserve"> siswa didapat dengan pencatatan dokumen </w:t>
      </w:r>
      <w:r w:rsidRPr="00EB2D73">
        <w:rPr>
          <w:rFonts w:asciiTheme="majorHAnsi" w:hAnsiTheme="majorHAnsi" w:cs="Arial"/>
          <w:sz w:val="22"/>
          <w:szCs w:val="22"/>
          <w:lang w:val="id-ID"/>
        </w:rPr>
        <w:t>ulangan akhir</w:t>
      </w:r>
      <w:r w:rsidRPr="00EB2D73">
        <w:rPr>
          <w:rFonts w:asciiTheme="majorHAnsi" w:hAnsiTheme="majorHAnsi" w:cs="Arial"/>
          <w:sz w:val="22"/>
          <w:szCs w:val="22"/>
        </w:rPr>
        <w:t xml:space="preserve"> Semester </w:t>
      </w:r>
      <w:r w:rsidRPr="00EB2D73">
        <w:rPr>
          <w:rFonts w:asciiTheme="majorHAnsi" w:hAnsiTheme="majorHAnsi" w:cs="Arial"/>
          <w:sz w:val="22"/>
          <w:szCs w:val="22"/>
          <w:lang w:val="id-ID"/>
        </w:rPr>
        <w:t>1. Pengujian instrument pada penelitian ini yaitu terdiri dari uji validitas dan uji reliabilitas. Setelah dilakukan uji instrument pada angket konsep diri dan peduli sosial di dapat 25 jumlah pernyataan yang valid pada konsep diri dan 25 jumlah pernyataan yang valid pada peduli sosial.</w:t>
      </w:r>
      <w:r w:rsidRPr="00EB2D73">
        <w:rPr>
          <w:rFonts w:asciiTheme="majorHAnsi" w:hAnsiTheme="majorHAnsi" w:cs="Arial"/>
          <w:sz w:val="22"/>
          <w:szCs w:val="22"/>
          <w:lang w:val="en-ID"/>
        </w:rPr>
        <w:t xml:space="preserve"> Jawaban kuesioner ini mengacu pada skala Likert yang dengan empat alternati</w:t>
      </w:r>
      <w:r w:rsidRPr="00EB2D73">
        <w:rPr>
          <w:rFonts w:asciiTheme="majorHAnsi" w:hAnsiTheme="majorHAnsi" w:cs="Arial"/>
          <w:sz w:val="22"/>
          <w:szCs w:val="22"/>
          <w:lang w:val="id-ID"/>
        </w:rPr>
        <w:t>f</w:t>
      </w:r>
      <w:r w:rsidRPr="00EB2D73">
        <w:rPr>
          <w:rFonts w:asciiTheme="majorHAnsi" w:hAnsiTheme="majorHAnsi" w:cs="Arial"/>
          <w:sz w:val="22"/>
          <w:szCs w:val="22"/>
          <w:lang w:val="en-ID"/>
        </w:rPr>
        <w:t xml:space="preserve"> jawaban dengan rentang skor 1-4. Responden akan memberikan respon dengan memberikan tanda centang (√) pada kolom sesuai dengan pilihannya</w:t>
      </w:r>
      <w:r w:rsidRPr="00EB2D73">
        <w:rPr>
          <w:rFonts w:asciiTheme="majorHAnsi" w:hAnsiTheme="majorHAnsi" w:cs="Arial"/>
          <w:sz w:val="22"/>
          <w:szCs w:val="22"/>
        </w:rPr>
        <w:t>. Bentuk pernyataan yang disusun yaitu memuat pernyataan positif dan pernyataan negati</w:t>
      </w:r>
      <w:r w:rsidRPr="00EB2D73">
        <w:rPr>
          <w:rFonts w:asciiTheme="majorHAnsi" w:hAnsiTheme="majorHAnsi" w:cs="Arial"/>
          <w:sz w:val="22"/>
          <w:szCs w:val="22"/>
          <w:lang w:val="id-ID"/>
        </w:rPr>
        <w:t>f</w:t>
      </w:r>
      <w:r w:rsidRPr="00EB2D73">
        <w:rPr>
          <w:rFonts w:asciiTheme="majorHAnsi" w:hAnsiTheme="majorHAnsi" w:cs="Arial"/>
          <w:sz w:val="22"/>
          <w:szCs w:val="22"/>
        </w:rPr>
        <w:t>. Pernyataan positif adalah pernyataan yang mendukung komponen variabel bebas, sedangkan pernyataan negati</w:t>
      </w:r>
      <w:r w:rsidRPr="00EB2D73">
        <w:rPr>
          <w:rFonts w:asciiTheme="majorHAnsi" w:hAnsiTheme="majorHAnsi" w:cs="Arial"/>
          <w:sz w:val="22"/>
          <w:szCs w:val="22"/>
          <w:lang w:val="id-ID"/>
        </w:rPr>
        <w:t>f</w:t>
      </w:r>
      <w:r w:rsidRPr="00EB2D73">
        <w:rPr>
          <w:rFonts w:asciiTheme="majorHAnsi" w:hAnsiTheme="majorHAnsi" w:cs="Arial"/>
          <w:sz w:val="22"/>
          <w:szCs w:val="22"/>
        </w:rPr>
        <w:t xml:space="preserve"> adalah pernyataan yang tidak mendukung variabel bebas. Hal ini diberikan untuk meminimalkan kecenderungan responden dalam memilih pada salah satu kategori</w:t>
      </w:r>
      <w:r w:rsidRPr="00EB2D73">
        <w:rPr>
          <w:rFonts w:asciiTheme="majorHAnsi" w:hAnsiTheme="majorHAnsi" w:cs="Arial"/>
          <w:sz w:val="22"/>
          <w:szCs w:val="22"/>
          <w:lang w:val="id-ID"/>
        </w:rPr>
        <w:t>. Cara pemberian skornya adalah untuk statetmen yang positif pilihan sangat setuju skornya 4, setuju skornya 3, tidak setuju skornya 2 dan sangat tidak setuju skornya 1. Sedangkan untuk statemen yang negatif pilihan sangat setuju skornya 1, setuju skornya 2, tidak setuju skornya 3, dangan sangat tidak setuju skornya 4. Sebelum dilakukannya uji analisis perlu dilakukan uji prasyarat analisis. Uji prasyarat analisis yang dilakukan terdiri dari uji normalitas, uji linieritas, uji multikolinieritas dan uji heteroskedastisitas. Setelah dilakukan uji prasyarat dilanjutkan dengan uji hipotesis dengan uji analisis regresi linier sederhana dan uji linier ganda. Uji analisis linier sederhana digunakan untuk menguji hipotesis pertama dan kedua dengan persamaan regresi</w:t>
      </w:r>
    </w:p>
    <w:p w14:paraId="14EB022A" w14:textId="77777777" w:rsidR="00EB2D73" w:rsidRPr="00EB2D73" w:rsidRDefault="00EB2D73" w:rsidP="00EB2D73">
      <w:pPr>
        <w:pStyle w:val="ListParagraph"/>
        <w:ind w:left="993" w:firstLine="567"/>
        <w:jc w:val="center"/>
        <w:rPr>
          <w:rFonts w:asciiTheme="majorHAnsi" w:hAnsiTheme="majorHAnsi" w:cs="Arial"/>
          <w:color w:val="FF0000"/>
          <w:sz w:val="22"/>
          <w:szCs w:val="22"/>
        </w:rPr>
      </w:pPr>
      <w:r w:rsidRPr="00EB2D73">
        <w:rPr>
          <w:rFonts w:asciiTheme="majorHAnsi" w:hAnsiTheme="majorHAnsi" w:cs="Arial"/>
          <w:color w:val="FF0000"/>
          <w:sz w:val="22"/>
          <w:szCs w:val="22"/>
        </w:rPr>
        <w:fldChar w:fldCharType="begin"/>
      </w:r>
      <w:r w:rsidRPr="00EB2D73">
        <w:rPr>
          <w:rFonts w:asciiTheme="majorHAnsi" w:hAnsiTheme="majorHAnsi" w:cs="Arial"/>
          <w:color w:val="FF0000"/>
          <w:sz w:val="22"/>
          <w:szCs w:val="22"/>
        </w:rPr>
        <w:instrText xml:space="preserve"> QUOTE </w:instrText>
      </w:r>
      <w:r w:rsidRPr="00EB2D73">
        <w:rPr>
          <w:rFonts w:asciiTheme="majorHAnsi" w:hAnsiTheme="majorHAnsi" w:cs="Arial"/>
          <w:sz w:val="22"/>
          <w:szCs w:val="22"/>
        </w:rPr>
        <w:instrText>Y</w:instrText>
      </w:r>
      <w:r w:rsidRPr="00EB2D73">
        <w:rPr>
          <w:rFonts w:asciiTheme="majorHAnsi" w:hAnsiTheme="majorHAnsi" w:cs="Arial"/>
          <w:color w:val="FF0000"/>
          <w:sz w:val="22"/>
          <w:szCs w:val="22"/>
        </w:rPr>
        <w:fldChar w:fldCharType="end"/>
      </w:r>
      <m:oMath>
        <m:acc>
          <m:accPr>
            <m:ctrlPr>
              <w:rPr>
                <w:rFonts w:ascii="Cambria Math" w:hAnsiTheme="majorHAnsi" w:cs="Arial"/>
                <w:i/>
                <w:sz w:val="22"/>
                <w:szCs w:val="22"/>
              </w:rPr>
            </m:ctrlPr>
          </m:accPr>
          <m:e>
            <m:r>
              <w:rPr>
                <w:rFonts w:ascii="Cambria Math" w:hAnsiTheme="majorHAnsi" w:cs="Arial"/>
                <w:sz w:val="22"/>
                <w:szCs w:val="22"/>
              </w:rPr>
              <m:t>Y</m:t>
            </m:r>
          </m:e>
        </m:acc>
        <m:r>
          <w:rPr>
            <w:rFonts w:ascii="Cambria Math" w:hAnsiTheme="majorHAnsi" w:cs="Arial"/>
            <w:sz w:val="22"/>
            <w:szCs w:val="22"/>
          </w:rPr>
          <m:t>=a+bX</m:t>
        </m:r>
      </m:oMath>
      <w:r w:rsidRPr="00EB2D73">
        <w:rPr>
          <w:rFonts w:asciiTheme="majorHAnsi" w:hAnsiTheme="majorHAnsi" w:cs="Arial"/>
          <w:color w:val="FF0000"/>
          <w:sz w:val="22"/>
          <w:szCs w:val="22"/>
        </w:rPr>
        <w:fldChar w:fldCharType="begin"/>
      </w:r>
      <w:r w:rsidRPr="00EB2D73">
        <w:rPr>
          <w:rFonts w:asciiTheme="majorHAnsi" w:hAnsiTheme="majorHAnsi" w:cs="Arial"/>
          <w:color w:val="FF0000"/>
          <w:sz w:val="22"/>
          <w:szCs w:val="22"/>
        </w:rPr>
        <w:instrText xml:space="preserve"> QUOTE </w:instrText>
      </w:r>
      <w:r w:rsidRPr="00EB2D73">
        <w:rPr>
          <w:rFonts w:asciiTheme="majorHAnsi" w:hAnsiTheme="majorHAnsi" w:cs="Arial"/>
          <w:sz w:val="22"/>
          <w:szCs w:val="22"/>
        </w:rPr>
        <w:instrText>Y</w:instrText>
      </w:r>
      <w:r w:rsidRPr="00EB2D73">
        <w:rPr>
          <w:rFonts w:asciiTheme="majorHAnsi" w:hAnsiTheme="majorHAnsi" w:cs="Arial"/>
          <w:color w:val="FF0000"/>
          <w:sz w:val="22"/>
          <w:szCs w:val="22"/>
        </w:rPr>
        <w:fldChar w:fldCharType="end"/>
      </w:r>
    </w:p>
    <w:p w14:paraId="2E125259" w14:textId="11C70576" w:rsidR="00EB2D73" w:rsidRPr="00EB2D73" w:rsidRDefault="00EB2D73" w:rsidP="00EB2D73">
      <w:pPr>
        <w:pStyle w:val="ListParagraph"/>
        <w:ind w:left="993" w:firstLine="567"/>
        <w:jc w:val="center"/>
        <w:rPr>
          <w:rFonts w:asciiTheme="majorHAnsi" w:hAnsiTheme="majorHAnsi" w:cs="Arial"/>
          <w:color w:val="000000"/>
          <w:sz w:val="22"/>
          <w:szCs w:val="22"/>
          <w:lang w:val="id-ID"/>
        </w:rPr>
      </w:pPr>
      <w:r w:rsidRPr="00EB2D73">
        <w:rPr>
          <w:rFonts w:asciiTheme="majorHAnsi" w:hAnsiTheme="majorHAnsi" w:cs="Arial"/>
          <w:color w:val="000000"/>
          <w:sz w:val="22"/>
          <w:szCs w:val="22"/>
        </w:rPr>
        <w:t>(</w:t>
      </w:r>
      <w:r w:rsidRPr="00EB2D73">
        <w:rPr>
          <w:rFonts w:asciiTheme="majorHAnsi" w:hAnsiTheme="majorHAnsi" w:cs="Arial"/>
          <w:color w:val="000000"/>
          <w:sz w:val="22"/>
          <w:szCs w:val="22"/>
          <w:lang w:val="id-ID"/>
        </w:rPr>
        <w:t>Siregar</w:t>
      </w:r>
      <w:r w:rsidRPr="00EB2D73">
        <w:rPr>
          <w:rFonts w:asciiTheme="majorHAnsi" w:hAnsiTheme="majorHAnsi" w:cs="Arial"/>
          <w:color w:val="000000"/>
          <w:sz w:val="22"/>
          <w:szCs w:val="22"/>
        </w:rPr>
        <w:t>, 201</w:t>
      </w:r>
      <w:r w:rsidRPr="00EB2D73">
        <w:rPr>
          <w:rFonts w:asciiTheme="majorHAnsi" w:hAnsiTheme="majorHAnsi" w:cs="Arial"/>
          <w:color w:val="000000"/>
          <w:sz w:val="22"/>
          <w:szCs w:val="22"/>
          <w:lang w:val="id-ID"/>
        </w:rPr>
        <w:t>5</w:t>
      </w:r>
      <w:r w:rsidRPr="00EB2D73">
        <w:rPr>
          <w:rFonts w:asciiTheme="majorHAnsi" w:hAnsiTheme="majorHAnsi" w:cs="Arial"/>
          <w:color w:val="000000"/>
          <w:sz w:val="22"/>
          <w:szCs w:val="22"/>
        </w:rPr>
        <w:t xml:space="preserve">: </w:t>
      </w:r>
      <w:r w:rsidRPr="00EB2D73">
        <w:rPr>
          <w:rFonts w:asciiTheme="majorHAnsi" w:hAnsiTheme="majorHAnsi" w:cs="Arial"/>
          <w:color w:val="000000"/>
          <w:sz w:val="22"/>
          <w:szCs w:val="22"/>
          <w:lang w:val="id-ID"/>
        </w:rPr>
        <w:t>22</w:t>
      </w:r>
      <w:r w:rsidRPr="00EB2D73">
        <w:rPr>
          <w:rFonts w:asciiTheme="majorHAnsi" w:hAnsiTheme="majorHAnsi" w:cs="Arial"/>
          <w:color w:val="000000"/>
          <w:sz w:val="22"/>
          <w:szCs w:val="22"/>
        </w:rPr>
        <w:t>0)</w:t>
      </w:r>
    </w:p>
    <w:p w14:paraId="0FEDF96D" w14:textId="77777777" w:rsidR="00EB2D73" w:rsidRPr="00EB2D73" w:rsidRDefault="00EB2D73" w:rsidP="00EB2D73">
      <w:pPr>
        <w:ind w:firstLine="567"/>
        <w:rPr>
          <w:rFonts w:asciiTheme="majorHAnsi" w:hAnsiTheme="majorHAnsi" w:cs="Arial"/>
          <w:color w:val="000000"/>
          <w:sz w:val="22"/>
          <w:szCs w:val="22"/>
          <w:lang w:val="id-ID"/>
        </w:rPr>
      </w:pPr>
      <w:r w:rsidRPr="00EB2D73">
        <w:rPr>
          <w:rFonts w:asciiTheme="majorHAnsi" w:hAnsiTheme="majorHAnsi" w:cs="Arial"/>
          <w:color w:val="000000"/>
          <w:sz w:val="22"/>
          <w:szCs w:val="22"/>
        </w:rPr>
        <w:t>Ketrangan:</w:t>
      </w:r>
      <w:r w:rsidRPr="00EB2D73">
        <w:rPr>
          <w:rFonts w:asciiTheme="majorHAnsi" w:hAnsiTheme="majorHAnsi" w:cs="Arial"/>
          <w:color w:val="000000"/>
          <w:sz w:val="22"/>
          <w:szCs w:val="22"/>
          <w:lang w:val="id-ID"/>
        </w:rPr>
        <w:br/>
      </w:r>
      <w:r w:rsidRPr="00EB2D73">
        <w:rPr>
          <w:rFonts w:asciiTheme="majorHAnsi" w:hAnsiTheme="majorHAnsi" w:cs="Arial"/>
          <w:color w:val="000000"/>
          <w:sz w:val="22"/>
          <w:szCs w:val="22"/>
          <w:lang w:val="id-ID"/>
        </w:rPr>
        <w:tab/>
      </w:r>
      <m:oMath>
        <m:acc>
          <m:accPr>
            <m:ctrlPr>
              <w:rPr>
                <w:rFonts w:ascii="Cambria Math" w:hAnsiTheme="majorHAnsi" w:cs="Arial"/>
                <w:i/>
                <w:sz w:val="22"/>
                <w:szCs w:val="22"/>
              </w:rPr>
            </m:ctrlPr>
          </m:accPr>
          <m:e>
            <m:r>
              <w:rPr>
                <w:rFonts w:ascii="Cambria Math" w:hAnsiTheme="majorHAnsi" w:cs="Arial"/>
                <w:sz w:val="22"/>
                <w:szCs w:val="22"/>
              </w:rPr>
              <m:t>Y</m:t>
            </m:r>
          </m:e>
        </m:acc>
      </m:oMath>
      <w:r w:rsidRPr="00EB2D73">
        <w:rPr>
          <w:rFonts w:asciiTheme="majorHAnsi" w:eastAsiaTheme="minorEastAsia" w:hAnsiTheme="majorHAnsi" w:cs="Arial"/>
          <w:sz w:val="22"/>
          <w:szCs w:val="22"/>
          <w:lang w:val="id-ID"/>
        </w:rPr>
        <w:t xml:space="preserve"> = nilai yang diprediksikan</w:t>
      </w:r>
    </w:p>
    <w:p w14:paraId="37867CF3" w14:textId="77777777" w:rsidR="00EB2D73" w:rsidRPr="00EB2D73" w:rsidRDefault="00EB2D73" w:rsidP="00EB2D73">
      <w:pPr>
        <w:ind w:firstLine="567"/>
        <w:rPr>
          <w:rFonts w:asciiTheme="majorHAnsi" w:hAnsiTheme="majorHAnsi" w:cs="Arial"/>
          <w:color w:val="000000"/>
          <w:sz w:val="22"/>
          <w:szCs w:val="22"/>
          <w:lang w:val="id-ID"/>
        </w:rPr>
      </w:pPr>
      <w:r w:rsidRPr="00EB2D73">
        <w:rPr>
          <w:rFonts w:asciiTheme="majorHAnsi" w:hAnsiTheme="majorHAnsi" w:cs="Arial"/>
          <w:color w:val="000000"/>
          <w:sz w:val="22"/>
          <w:szCs w:val="22"/>
        </w:rPr>
        <w:t xml:space="preserve">a = konstanta </w:t>
      </w:r>
      <w:r w:rsidRPr="00EB2D73">
        <w:rPr>
          <w:rFonts w:asciiTheme="majorHAnsi" w:hAnsiTheme="majorHAnsi" w:cs="Arial"/>
          <w:color w:val="000000"/>
          <w:sz w:val="22"/>
          <w:szCs w:val="22"/>
          <w:lang w:val="id-ID"/>
        </w:rPr>
        <w:t>atau bila harga x=0</w:t>
      </w:r>
    </w:p>
    <w:p w14:paraId="328E5C6F" w14:textId="32E11A3F" w:rsidR="00EB2D73" w:rsidRPr="00EB2D73" w:rsidRDefault="00EB2D73" w:rsidP="00EB2D73">
      <w:pPr>
        <w:ind w:firstLine="567"/>
        <w:rPr>
          <w:rFonts w:asciiTheme="majorHAnsi" w:hAnsiTheme="majorHAnsi" w:cs="Arial"/>
          <w:color w:val="000000"/>
          <w:sz w:val="22"/>
          <w:szCs w:val="22"/>
          <w:lang w:val="id-ID"/>
        </w:rPr>
      </w:pPr>
      <w:r w:rsidRPr="00EB2D73">
        <w:rPr>
          <w:rFonts w:asciiTheme="majorHAnsi" w:hAnsiTheme="majorHAnsi" w:cs="Arial"/>
          <w:color w:val="000000"/>
          <w:sz w:val="22"/>
          <w:szCs w:val="22"/>
        </w:rPr>
        <w:t xml:space="preserve">b = </w:t>
      </w:r>
      <w:r w:rsidRPr="00EB2D73">
        <w:rPr>
          <w:rFonts w:asciiTheme="majorHAnsi" w:hAnsiTheme="majorHAnsi" w:cs="Arial"/>
          <w:color w:val="000000"/>
          <w:sz w:val="22"/>
          <w:szCs w:val="22"/>
          <w:lang w:val="id-ID"/>
        </w:rPr>
        <w:t>nilai variabel independent</w:t>
      </w:r>
    </w:p>
    <w:p w14:paraId="1A7CD6EF" w14:textId="77777777" w:rsidR="00EB2D73" w:rsidRPr="00EB2D73" w:rsidRDefault="00EB2D73" w:rsidP="00EB2D73">
      <w:pPr>
        <w:tabs>
          <w:tab w:val="left" w:pos="851"/>
        </w:tabs>
        <w:ind w:firstLine="567"/>
        <w:rPr>
          <w:rFonts w:asciiTheme="majorHAnsi" w:hAnsiTheme="majorHAnsi" w:cs="Arial"/>
          <w:sz w:val="22"/>
          <w:szCs w:val="22"/>
          <w:lang w:val="id-ID"/>
        </w:rPr>
      </w:pPr>
      <w:r w:rsidRPr="00EB2D73">
        <w:rPr>
          <w:rFonts w:asciiTheme="majorHAnsi" w:hAnsiTheme="majorHAnsi" w:cs="Arial"/>
          <w:sz w:val="22"/>
          <w:szCs w:val="22"/>
          <w:lang w:val="id-ID"/>
        </w:rPr>
        <w:t>sedangkan uji analisis regresi linier ganda di gunakan untuk menguji hipotesis ketiga dengan persamaan regresi</w:t>
      </w:r>
    </w:p>
    <w:p w14:paraId="424E42AD" w14:textId="77777777" w:rsidR="00EB2D73" w:rsidRPr="00EB2D73" w:rsidRDefault="00A05CC6" w:rsidP="00EB2D73">
      <w:pPr>
        <w:ind w:firstLine="567"/>
        <w:rPr>
          <w:rFonts w:asciiTheme="majorHAnsi" w:hAnsiTheme="majorHAnsi" w:cs="Arial"/>
          <w:sz w:val="22"/>
          <w:szCs w:val="22"/>
          <w:lang w:val="id-ID"/>
        </w:rPr>
      </w:pPr>
      <m:oMathPara>
        <m:oMath>
          <m:acc>
            <m:accPr>
              <m:ctrlPr>
                <w:rPr>
                  <w:rFonts w:ascii="Cambria Math" w:hAnsiTheme="majorHAnsi" w:cs="Arial"/>
                  <w:i/>
                  <w:sz w:val="22"/>
                  <w:szCs w:val="22"/>
                </w:rPr>
              </m:ctrlPr>
            </m:accPr>
            <m:e>
              <m:r>
                <w:rPr>
                  <w:rFonts w:ascii="Cambria Math" w:hAnsiTheme="majorHAnsi" w:cs="Arial"/>
                  <w:sz w:val="22"/>
                  <w:szCs w:val="22"/>
                </w:rPr>
                <m:t>Y</m:t>
              </m:r>
            </m:e>
          </m:acc>
          <m:r>
            <w:rPr>
              <w:rFonts w:ascii="Cambria Math" w:hAnsiTheme="majorHAnsi" w:cs="Arial"/>
              <w:sz w:val="22"/>
              <w:szCs w:val="22"/>
            </w:rPr>
            <m:t xml:space="preserve">=a+ </m:t>
          </m:r>
          <m:sSub>
            <m:sSubPr>
              <m:ctrlPr>
                <w:rPr>
                  <w:rFonts w:ascii="Cambria Math" w:hAnsiTheme="majorHAnsi" w:cs="Arial"/>
                  <w:i/>
                  <w:sz w:val="22"/>
                  <w:szCs w:val="22"/>
                </w:rPr>
              </m:ctrlPr>
            </m:sSubPr>
            <m:e>
              <m:r>
                <w:rPr>
                  <w:rFonts w:ascii="Cambria Math" w:hAnsiTheme="majorHAnsi" w:cs="Arial"/>
                  <w:sz w:val="22"/>
                  <w:szCs w:val="22"/>
                </w:rPr>
                <m:t>b</m:t>
              </m:r>
            </m:e>
            <m:sub>
              <m:r>
                <w:rPr>
                  <w:rFonts w:ascii="Cambria Math" w:hAnsiTheme="majorHAnsi" w:cs="Arial"/>
                  <w:sz w:val="22"/>
                  <w:szCs w:val="22"/>
                </w:rPr>
                <m:t>1</m:t>
              </m:r>
            </m:sub>
          </m:sSub>
          <m:sSub>
            <m:sSubPr>
              <m:ctrlPr>
                <w:rPr>
                  <w:rFonts w:ascii="Cambria Math" w:hAnsiTheme="majorHAnsi" w:cs="Arial"/>
                  <w:i/>
                  <w:sz w:val="22"/>
                  <w:szCs w:val="22"/>
                </w:rPr>
              </m:ctrlPr>
            </m:sSubPr>
            <m:e>
              <m:r>
                <w:rPr>
                  <w:rFonts w:ascii="Cambria Math" w:hAnsiTheme="majorHAnsi" w:cs="Arial"/>
                  <w:sz w:val="22"/>
                  <w:szCs w:val="22"/>
                </w:rPr>
                <m:t>X</m:t>
              </m:r>
            </m:e>
            <m:sub>
              <m:r>
                <w:rPr>
                  <w:rFonts w:ascii="Cambria Math" w:hAnsiTheme="majorHAnsi" w:cs="Arial"/>
                  <w:sz w:val="22"/>
                  <w:szCs w:val="22"/>
                </w:rPr>
                <m:t>1</m:t>
              </m:r>
            </m:sub>
          </m:sSub>
          <m:r>
            <w:rPr>
              <w:rFonts w:ascii="Cambria Math" w:hAnsiTheme="majorHAnsi" w:cs="Arial"/>
              <w:sz w:val="22"/>
              <w:szCs w:val="22"/>
            </w:rPr>
            <m:t xml:space="preserve">+ </m:t>
          </m:r>
          <m:sSub>
            <m:sSubPr>
              <m:ctrlPr>
                <w:rPr>
                  <w:rFonts w:ascii="Cambria Math" w:hAnsiTheme="majorHAnsi" w:cs="Arial"/>
                  <w:i/>
                  <w:sz w:val="22"/>
                  <w:szCs w:val="22"/>
                </w:rPr>
              </m:ctrlPr>
            </m:sSubPr>
            <m:e>
              <m:r>
                <w:rPr>
                  <w:rFonts w:ascii="Cambria Math" w:hAnsiTheme="majorHAnsi" w:cs="Arial"/>
                  <w:sz w:val="22"/>
                  <w:szCs w:val="22"/>
                </w:rPr>
                <m:t>b</m:t>
              </m:r>
            </m:e>
            <m:sub>
              <m:r>
                <w:rPr>
                  <w:rFonts w:ascii="Cambria Math" w:hAnsiTheme="majorHAnsi" w:cs="Arial"/>
                  <w:sz w:val="22"/>
                  <w:szCs w:val="22"/>
                </w:rPr>
                <m:t>2</m:t>
              </m:r>
            </m:sub>
          </m:sSub>
          <m:sSub>
            <m:sSubPr>
              <m:ctrlPr>
                <w:rPr>
                  <w:rFonts w:ascii="Cambria Math" w:hAnsiTheme="majorHAnsi" w:cs="Arial"/>
                  <w:i/>
                  <w:sz w:val="22"/>
                  <w:szCs w:val="22"/>
                </w:rPr>
              </m:ctrlPr>
            </m:sSubPr>
            <m:e>
              <m:r>
                <w:rPr>
                  <w:rFonts w:ascii="Cambria Math" w:hAnsiTheme="majorHAnsi" w:cs="Arial"/>
                  <w:sz w:val="22"/>
                  <w:szCs w:val="22"/>
                </w:rPr>
                <m:t>X</m:t>
              </m:r>
            </m:e>
            <m:sub>
              <m:r>
                <w:rPr>
                  <w:rFonts w:ascii="Cambria Math" w:hAnsiTheme="majorHAnsi" w:cs="Arial"/>
                  <w:sz w:val="22"/>
                  <w:szCs w:val="22"/>
                </w:rPr>
                <m:t>2</m:t>
              </m:r>
            </m:sub>
          </m:sSub>
        </m:oMath>
      </m:oMathPara>
    </w:p>
    <w:p w14:paraId="4F60B4FF" w14:textId="77777777" w:rsidR="00EB2D73" w:rsidRPr="00EB2D73" w:rsidRDefault="00EB2D73" w:rsidP="00EB2D73">
      <w:pPr>
        <w:ind w:firstLine="567"/>
        <w:jc w:val="center"/>
        <w:rPr>
          <w:rFonts w:asciiTheme="majorHAnsi" w:hAnsiTheme="majorHAnsi" w:cs="Arial"/>
          <w:sz w:val="22"/>
          <w:szCs w:val="22"/>
          <w:lang w:val="id-ID"/>
        </w:rPr>
      </w:pPr>
      <w:r w:rsidRPr="00EB2D73">
        <w:rPr>
          <w:rFonts w:asciiTheme="majorHAnsi" w:hAnsiTheme="majorHAnsi" w:cs="Arial"/>
          <w:sz w:val="22"/>
          <w:szCs w:val="22"/>
          <w:lang w:val="id-ID"/>
        </w:rPr>
        <w:t>(Siregar, 2015:228)</w:t>
      </w:r>
    </w:p>
    <w:p w14:paraId="4C0C85C9" w14:textId="77777777" w:rsidR="00EB2D73" w:rsidRPr="00EB2D73" w:rsidRDefault="00EB2D73" w:rsidP="00EB2D73">
      <w:pPr>
        <w:ind w:firstLine="567"/>
        <w:rPr>
          <w:rFonts w:asciiTheme="majorHAnsi" w:hAnsiTheme="majorHAnsi" w:cs="Arial"/>
          <w:sz w:val="22"/>
          <w:szCs w:val="22"/>
        </w:rPr>
      </w:pPr>
      <w:r w:rsidRPr="00EB2D73">
        <w:rPr>
          <w:rFonts w:asciiTheme="majorHAnsi" w:hAnsiTheme="majorHAnsi" w:cs="Arial"/>
          <w:sz w:val="22"/>
          <w:szCs w:val="22"/>
          <w:lang w:val="id-ID"/>
        </w:rPr>
        <w:t>Keterangan :</w:t>
      </w:r>
    </w:p>
    <w:p w14:paraId="1775401F" w14:textId="77777777" w:rsidR="00EB2D73" w:rsidRPr="00EB2D73" w:rsidRDefault="00A05CC6" w:rsidP="00EB2D73">
      <w:pPr>
        <w:pStyle w:val="ListParagraph"/>
        <w:autoSpaceDE w:val="0"/>
        <w:autoSpaceDN w:val="0"/>
        <w:adjustRightInd w:val="0"/>
        <w:ind w:left="1560" w:firstLine="567"/>
        <w:jc w:val="both"/>
        <w:rPr>
          <w:rFonts w:asciiTheme="majorHAnsi" w:eastAsiaTheme="minorEastAsia" w:hAnsiTheme="majorHAnsi" w:cs="Arial"/>
          <w:sz w:val="22"/>
          <w:szCs w:val="22"/>
          <w:lang w:val="id-ID"/>
        </w:rPr>
      </w:pPr>
      <m:oMath>
        <m:acc>
          <m:accPr>
            <m:ctrlPr>
              <w:rPr>
                <w:rFonts w:ascii="Cambria Math" w:hAnsiTheme="majorHAnsi" w:cs="Arial"/>
                <w:i/>
                <w:sz w:val="22"/>
                <w:szCs w:val="22"/>
              </w:rPr>
            </m:ctrlPr>
          </m:accPr>
          <m:e>
            <m:r>
              <w:rPr>
                <w:rFonts w:ascii="Cambria Math" w:hAnsiTheme="majorHAnsi" w:cs="Arial"/>
                <w:sz w:val="22"/>
                <w:szCs w:val="22"/>
              </w:rPr>
              <m:t>Y</m:t>
            </m:r>
          </m:e>
        </m:acc>
      </m:oMath>
      <w:r w:rsidR="00EB2D73" w:rsidRPr="00EB2D73">
        <w:rPr>
          <w:rFonts w:asciiTheme="majorHAnsi" w:eastAsiaTheme="minorEastAsia" w:hAnsiTheme="majorHAnsi" w:cs="Arial"/>
          <w:sz w:val="22"/>
          <w:szCs w:val="22"/>
          <w:lang w:val="id-ID"/>
        </w:rPr>
        <w:t xml:space="preserve"> = Variabel terkait atau response</w:t>
      </w:r>
    </w:p>
    <w:p w14:paraId="08299F69" w14:textId="77777777" w:rsidR="00EB2D73" w:rsidRPr="00EB2D73" w:rsidRDefault="00EB2D73" w:rsidP="00EB2D73">
      <w:pPr>
        <w:pStyle w:val="ListParagraph"/>
        <w:autoSpaceDE w:val="0"/>
        <w:autoSpaceDN w:val="0"/>
        <w:adjustRightInd w:val="0"/>
        <w:ind w:left="1560" w:firstLine="567"/>
        <w:jc w:val="both"/>
        <w:rPr>
          <w:rFonts w:asciiTheme="majorHAnsi" w:eastAsiaTheme="minorEastAsia" w:hAnsiTheme="majorHAnsi" w:cs="Arial"/>
          <w:sz w:val="22"/>
          <w:szCs w:val="22"/>
          <w:lang w:val="id-ID"/>
        </w:rPr>
      </w:pPr>
      <w:r w:rsidRPr="00EB2D73">
        <w:rPr>
          <w:rFonts w:asciiTheme="majorHAnsi" w:eastAsiaTheme="minorEastAsia" w:hAnsiTheme="majorHAnsi" w:cs="Arial"/>
          <w:sz w:val="22"/>
          <w:szCs w:val="22"/>
          <w:lang w:val="id-ID"/>
        </w:rPr>
        <w:t>X = variabel bebas atau prediktor</w:t>
      </w:r>
    </w:p>
    <w:p w14:paraId="3FD530D3" w14:textId="77777777" w:rsidR="00EB2D73" w:rsidRPr="00EB2D73" w:rsidRDefault="00EB2D73" w:rsidP="00EB2D73">
      <w:pPr>
        <w:pStyle w:val="ListParagraph"/>
        <w:autoSpaceDE w:val="0"/>
        <w:autoSpaceDN w:val="0"/>
        <w:adjustRightInd w:val="0"/>
        <w:ind w:left="1560" w:firstLine="567"/>
        <w:jc w:val="both"/>
        <w:rPr>
          <w:rFonts w:asciiTheme="majorHAnsi" w:eastAsiaTheme="minorEastAsia" w:hAnsiTheme="majorHAnsi" w:cs="Arial"/>
          <w:sz w:val="22"/>
          <w:szCs w:val="22"/>
          <w:lang w:val="id-ID"/>
        </w:rPr>
      </w:pPr>
      <w:r w:rsidRPr="00EB2D73">
        <w:rPr>
          <w:rFonts w:asciiTheme="majorHAnsi" w:eastAsiaTheme="minorEastAsia" w:hAnsiTheme="majorHAnsi" w:cs="Arial"/>
          <w:sz w:val="22"/>
          <w:szCs w:val="22"/>
          <w:lang w:val="id-ID"/>
        </w:rPr>
        <w:t>a = Konstanta</w:t>
      </w:r>
    </w:p>
    <w:p w14:paraId="70BED289" w14:textId="77777777" w:rsidR="00EB2D73" w:rsidRPr="00EB2D73" w:rsidRDefault="00EB2D73" w:rsidP="00EB2D73">
      <w:pPr>
        <w:pStyle w:val="ListParagraph"/>
        <w:autoSpaceDE w:val="0"/>
        <w:autoSpaceDN w:val="0"/>
        <w:adjustRightInd w:val="0"/>
        <w:ind w:left="1560" w:firstLine="567"/>
        <w:jc w:val="both"/>
        <w:rPr>
          <w:rFonts w:asciiTheme="majorHAnsi" w:eastAsiaTheme="minorEastAsia" w:hAnsiTheme="majorHAnsi" w:cs="Arial"/>
          <w:sz w:val="22"/>
          <w:szCs w:val="22"/>
          <w:lang w:val="id-ID"/>
        </w:rPr>
      </w:pPr>
      <w:r w:rsidRPr="00EB2D73">
        <w:rPr>
          <w:rFonts w:asciiTheme="majorHAnsi" w:eastAsiaTheme="minorEastAsia" w:hAnsiTheme="majorHAnsi" w:cs="Arial"/>
          <w:sz w:val="22"/>
          <w:szCs w:val="22"/>
          <w:lang w:val="id-ID"/>
        </w:rPr>
        <w:t>b = Konstanta</w:t>
      </w:r>
    </w:p>
    <w:p w14:paraId="639FC156" w14:textId="77777777" w:rsidR="00EB2D73" w:rsidRPr="00EB2D73" w:rsidRDefault="00EB2D73" w:rsidP="00EB2D73">
      <w:pPr>
        <w:pStyle w:val="ListParagraph"/>
        <w:autoSpaceDE w:val="0"/>
        <w:autoSpaceDN w:val="0"/>
        <w:adjustRightInd w:val="0"/>
        <w:ind w:left="0" w:firstLine="567"/>
        <w:jc w:val="both"/>
        <w:rPr>
          <w:rFonts w:asciiTheme="majorHAnsi" w:eastAsiaTheme="minorEastAsia" w:hAnsiTheme="majorHAnsi" w:cs="Arial"/>
          <w:sz w:val="22"/>
          <w:szCs w:val="22"/>
          <w:lang w:val="id-ID"/>
        </w:rPr>
      </w:pPr>
    </w:p>
    <w:p w14:paraId="02C8EBEB" w14:textId="77777777" w:rsidR="00EB2D73" w:rsidRPr="00EB2D73" w:rsidRDefault="00EB2D73" w:rsidP="00EB2D73">
      <w:pPr>
        <w:pStyle w:val="ListParagraph"/>
        <w:autoSpaceDE w:val="0"/>
        <w:autoSpaceDN w:val="0"/>
        <w:adjustRightInd w:val="0"/>
        <w:ind w:left="0" w:firstLine="567"/>
        <w:jc w:val="both"/>
        <w:rPr>
          <w:rFonts w:asciiTheme="majorHAnsi" w:eastAsiaTheme="minorEastAsia" w:hAnsiTheme="majorHAnsi" w:cs="Arial"/>
          <w:sz w:val="22"/>
          <w:szCs w:val="22"/>
          <w:lang w:val="id-ID"/>
        </w:rPr>
      </w:pPr>
      <w:r w:rsidRPr="00EB2D73">
        <w:rPr>
          <w:rFonts w:asciiTheme="majorHAnsi" w:eastAsiaTheme="minorEastAsia" w:hAnsiTheme="majorHAnsi" w:cs="Arial"/>
          <w:sz w:val="22"/>
          <w:szCs w:val="22"/>
          <w:lang w:val="id-ID"/>
        </w:rPr>
        <w:lastRenderedPageBreak/>
        <w:t>Pengujian hipotesis dilakukan untuk mengetahui tercapai atau tidaknya tujuan penelitian dalam penelitian ini hipotesis yang diuji dalam penelitian ini adalah H</w:t>
      </w:r>
      <w:r w:rsidRPr="00EB2D73">
        <w:rPr>
          <w:rFonts w:asciiTheme="majorHAnsi" w:eastAsiaTheme="minorEastAsia" w:hAnsiTheme="majorHAnsi" w:cs="Arial"/>
          <w:sz w:val="22"/>
          <w:szCs w:val="22"/>
          <w:vertAlign w:val="subscript"/>
          <w:lang w:val="id-ID"/>
        </w:rPr>
        <w:t xml:space="preserve">0 </w:t>
      </w:r>
      <w:r w:rsidRPr="00EB2D73">
        <w:rPr>
          <w:rFonts w:asciiTheme="majorHAnsi" w:eastAsiaTheme="minorEastAsia" w:hAnsiTheme="majorHAnsi" w:cs="Arial"/>
          <w:sz w:val="22"/>
          <w:szCs w:val="22"/>
          <w:lang w:val="id-ID"/>
        </w:rPr>
        <w:t>yang menyatakan bahwa</w:t>
      </w:r>
    </w:p>
    <w:p w14:paraId="710F4A85" w14:textId="77777777" w:rsidR="00EB2D73" w:rsidRPr="00EB2D73" w:rsidRDefault="00EB2D73" w:rsidP="00EB2D73">
      <w:pPr>
        <w:pStyle w:val="ListParagraph"/>
        <w:numPr>
          <w:ilvl w:val="0"/>
          <w:numId w:val="3"/>
        </w:numPr>
        <w:autoSpaceDE w:val="0"/>
        <w:autoSpaceDN w:val="0"/>
        <w:adjustRightInd w:val="0"/>
        <w:spacing w:after="0" w:line="240" w:lineRule="auto"/>
        <w:ind w:left="1134" w:hanging="567"/>
        <w:jc w:val="both"/>
        <w:rPr>
          <w:rFonts w:asciiTheme="majorHAnsi" w:hAnsiTheme="majorHAnsi" w:cs="Arial"/>
          <w:sz w:val="22"/>
          <w:szCs w:val="22"/>
          <w:lang w:val="id-ID"/>
        </w:rPr>
      </w:pPr>
      <w:r w:rsidRPr="00EB2D73">
        <w:rPr>
          <w:rFonts w:asciiTheme="majorHAnsi" w:hAnsiTheme="majorHAnsi" w:cs="Arial"/>
          <w:sz w:val="22"/>
          <w:szCs w:val="22"/>
        </w:rPr>
        <w:t xml:space="preserve">tidak terdapat pengeruh yang signifikan </w:t>
      </w:r>
      <w:r w:rsidRPr="00EB2D73">
        <w:rPr>
          <w:rFonts w:asciiTheme="majorHAnsi" w:hAnsiTheme="majorHAnsi" w:cs="Arial"/>
          <w:sz w:val="22"/>
          <w:szCs w:val="22"/>
          <w:lang w:val="id-ID"/>
        </w:rPr>
        <w:t>konsep diri</w:t>
      </w:r>
      <w:r w:rsidRPr="00EB2D73">
        <w:rPr>
          <w:rFonts w:asciiTheme="majorHAnsi" w:hAnsiTheme="majorHAnsi" w:cs="Arial"/>
          <w:sz w:val="22"/>
          <w:szCs w:val="22"/>
        </w:rPr>
        <w:t xml:space="preserve"> terhadap kompetensi pengetahuan IPS siswa Kelas V SD Gugus </w:t>
      </w:r>
      <w:r w:rsidRPr="00EB2D73">
        <w:rPr>
          <w:rFonts w:asciiTheme="majorHAnsi" w:hAnsiTheme="majorHAnsi" w:cs="Arial"/>
          <w:sz w:val="22"/>
          <w:szCs w:val="22"/>
          <w:lang w:val="id-ID"/>
        </w:rPr>
        <w:t>Ir. Soekarno</w:t>
      </w:r>
    </w:p>
    <w:p w14:paraId="676CAAB6" w14:textId="77777777" w:rsidR="00EB2D73" w:rsidRPr="00EB2D73" w:rsidRDefault="00EB2D73" w:rsidP="00EB2D73">
      <w:pPr>
        <w:pStyle w:val="ListParagraph"/>
        <w:numPr>
          <w:ilvl w:val="0"/>
          <w:numId w:val="3"/>
        </w:numPr>
        <w:autoSpaceDE w:val="0"/>
        <w:autoSpaceDN w:val="0"/>
        <w:adjustRightInd w:val="0"/>
        <w:spacing w:after="0" w:line="240" w:lineRule="auto"/>
        <w:ind w:left="1134" w:hanging="567"/>
        <w:jc w:val="both"/>
        <w:rPr>
          <w:rFonts w:asciiTheme="majorHAnsi" w:hAnsiTheme="majorHAnsi" w:cs="Arial"/>
          <w:sz w:val="22"/>
          <w:szCs w:val="22"/>
          <w:lang w:val="id-ID"/>
        </w:rPr>
      </w:pPr>
      <w:r w:rsidRPr="00EB2D73">
        <w:rPr>
          <w:rFonts w:asciiTheme="majorHAnsi" w:hAnsiTheme="majorHAnsi" w:cs="Arial"/>
          <w:color w:val="000000"/>
          <w:sz w:val="22"/>
          <w:szCs w:val="22"/>
        </w:rPr>
        <w:t xml:space="preserve">tidak terdapat pengeruh yang signifikan </w:t>
      </w:r>
      <w:r w:rsidRPr="00EB2D73">
        <w:rPr>
          <w:rFonts w:asciiTheme="majorHAnsi" w:hAnsiTheme="majorHAnsi" w:cs="Arial"/>
          <w:color w:val="000000"/>
          <w:sz w:val="22"/>
          <w:szCs w:val="22"/>
          <w:lang w:val="id-ID"/>
        </w:rPr>
        <w:t>peduli sosial</w:t>
      </w:r>
      <w:r w:rsidRPr="00EB2D73">
        <w:rPr>
          <w:rFonts w:asciiTheme="majorHAnsi" w:hAnsiTheme="majorHAnsi" w:cs="Arial"/>
          <w:color w:val="000000"/>
          <w:sz w:val="22"/>
          <w:szCs w:val="22"/>
        </w:rPr>
        <w:t xml:space="preserve"> terhadap kompetensi pengetahuan IPS siswa Kelas V SD Gugus </w:t>
      </w:r>
      <w:r w:rsidRPr="00EB2D73">
        <w:rPr>
          <w:rFonts w:asciiTheme="majorHAnsi" w:hAnsiTheme="majorHAnsi" w:cs="Arial"/>
          <w:color w:val="000000"/>
          <w:sz w:val="22"/>
          <w:szCs w:val="22"/>
          <w:lang w:val="id-ID"/>
        </w:rPr>
        <w:t>Ir. Soekarno</w:t>
      </w:r>
    </w:p>
    <w:p w14:paraId="524E393A" w14:textId="4EDDEA6C" w:rsidR="0023590B" w:rsidRPr="00EB2D73" w:rsidRDefault="00EB2D73" w:rsidP="00EB2D73">
      <w:pPr>
        <w:pStyle w:val="ListParagraph"/>
        <w:numPr>
          <w:ilvl w:val="0"/>
          <w:numId w:val="3"/>
        </w:numPr>
        <w:autoSpaceDE w:val="0"/>
        <w:autoSpaceDN w:val="0"/>
        <w:adjustRightInd w:val="0"/>
        <w:spacing w:after="0" w:line="240" w:lineRule="auto"/>
        <w:ind w:left="1134" w:hanging="567"/>
        <w:jc w:val="both"/>
        <w:rPr>
          <w:rFonts w:asciiTheme="majorHAnsi" w:hAnsiTheme="majorHAnsi" w:cs="Arial"/>
          <w:sz w:val="22"/>
          <w:szCs w:val="22"/>
          <w:lang w:val="id-ID"/>
        </w:rPr>
      </w:pPr>
      <w:r w:rsidRPr="00EB2D73">
        <w:rPr>
          <w:rFonts w:asciiTheme="majorHAnsi" w:hAnsiTheme="majorHAnsi" w:cs="Arial"/>
          <w:color w:val="000000"/>
          <w:sz w:val="22"/>
          <w:szCs w:val="22"/>
        </w:rPr>
        <w:t xml:space="preserve">tidak terdapat pengeruh yang signifikan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dan peduli sosial terhadap kompetensi pengetahuan IPS siswa Kelas V SD Gugus </w:t>
      </w:r>
      <w:r w:rsidRPr="00EB2D73">
        <w:rPr>
          <w:rFonts w:asciiTheme="majorHAnsi" w:hAnsiTheme="majorHAnsi" w:cs="Arial"/>
          <w:color w:val="000000"/>
          <w:sz w:val="22"/>
          <w:szCs w:val="22"/>
          <w:lang w:val="id-ID"/>
        </w:rPr>
        <w:t>Ir. Soekarno</w:t>
      </w:r>
      <w:r w:rsidR="004C12D0" w:rsidRPr="00EB2D73">
        <w:rPr>
          <w:rFonts w:ascii="Cambria" w:hAnsi="Cambria" w:cs="Arial"/>
          <w:sz w:val="22"/>
          <w:szCs w:val="22"/>
          <w:lang w:val="id-ID"/>
        </w:rPr>
        <w:t>.</w:t>
      </w:r>
    </w:p>
    <w:p w14:paraId="19DF680A" w14:textId="66D066BE" w:rsidR="007E0FB7" w:rsidRPr="007E0FB7" w:rsidRDefault="007E0FB7" w:rsidP="00EB2D73">
      <w:pPr>
        <w:pStyle w:val="Heading1"/>
        <w:spacing w:line="240" w:lineRule="auto"/>
        <w:ind w:right="-1"/>
        <w:rPr>
          <w:rFonts w:asciiTheme="majorHAnsi" w:hAnsiTheme="majorHAnsi"/>
          <w:caps w:val="0"/>
          <w:lang w:val="id-ID"/>
        </w:rPr>
      </w:pPr>
      <w:r>
        <w:rPr>
          <w:rFonts w:asciiTheme="majorHAnsi" w:hAnsiTheme="majorHAnsi"/>
          <w:caps w:val="0"/>
          <w:lang w:val="id-ID"/>
        </w:rPr>
        <w:t>Hasil dan Pembahasan</w:t>
      </w:r>
    </w:p>
    <w:p w14:paraId="6D42D104" w14:textId="77777777" w:rsidR="00EB2D73" w:rsidRPr="00EB2D73" w:rsidRDefault="00EB2D73" w:rsidP="00EB2D73">
      <w:pPr>
        <w:autoSpaceDE w:val="0"/>
        <w:autoSpaceDN w:val="0"/>
        <w:adjustRightInd w:val="0"/>
        <w:spacing w:before="0"/>
        <w:ind w:firstLine="567"/>
        <w:rPr>
          <w:rFonts w:asciiTheme="majorHAnsi" w:hAnsiTheme="majorHAnsi" w:cs="Arial"/>
          <w:color w:val="000000"/>
          <w:sz w:val="22"/>
          <w:szCs w:val="22"/>
          <w:lang w:val="id-ID"/>
        </w:rPr>
      </w:pPr>
      <w:r w:rsidRPr="00EB2D73">
        <w:rPr>
          <w:rFonts w:asciiTheme="majorHAnsi" w:hAnsiTheme="majorHAnsi" w:cs="Arial"/>
          <w:sz w:val="22"/>
          <w:szCs w:val="22"/>
        </w:rPr>
        <w:t xml:space="preserve">Pengujian hipotesis pertama dengan analisis regresi sederhana diperoleh persamaan regresi Ŷ= </w:t>
      </w:r>
      <w:r w:rsidRPr="00EB2D73">
        <w:rPr>
          <w:rFonts w:asciiTheme="majorHAnsi" w:hAnsiTheme="majorHAnsi" w:cs="Arial"/>
          <w:sz w:val="22"/>
          <w:szCs w:val="22"/>
          <w:lang w:val="id-ID"/>
        </w:rPr>
        <w:t xml:space="preserve">51,288 </w:t>
      </w:r>
      <w:r w:rsidRPr="00EB2D73">
        <w:rPr>
          <w:rFonts w:asciiTheme="majorHAnsi" w:hAnsiTheme="majorHAnsi" w:cs="Arial"/>
          <w:sz w:val="22"/>
          <w:szCs w:val="22"/>
        </w:rPr>
        <w:t>+ 0,3</w:t>
      </w:r>
      <w:r w:rsidRPr="00EB2D73">
        <w:rPr>
          <w:rFonts w:asciiTheme="majorHAnsi" w:hAnsiTheme="majorHAnsi" w:cs="Arial"/>
          <w:sz w:val="22"/>
          <w:szCs w:val="22"/>
          <w:lang w:val="id-ID"/>
        </w:rPr>
        <w:t>70</w:t>
      </w:r>
      <w:r w:rsidRPr="00EB2D73">
        <w:rPr>
          <w:rFonts w:asciiTheme="majorHAnsi" w:hAnsiTheme="majorHAnsi" w:cs="Arial"/>
          <w:sz w:val="22"/>
          <w:szCs w:val="22"/>
        </w:rPr>
        <w:t xml:space="preserve"> X</w:t>
      </w:r>
      <w:r w:rsidRPr="00EB2D73">
        <w:rPr>
          <w:rFonts w:asciiTheme="majorHAnsi" w:hAnsiTheme="majorHAnsi" w:cs="Arial"/>
          <w:sz w:val="22"/>
          <w:szCs w:val="22"/>
          <w:vertAlign w:val="subscript"/>
        </w:rPr>
        <w:t>1</w:t>
      </w:r>
      <w:r w:rsidRPr="00EB2D73">
        <w:rPr>
          <w:rFonts w:asciiTheme="majorHAnsi" w:hAnsiTheme="majorHAnsi" w:cs="Arial"/>
          <w:sz w:val="22"/>
          <w:szCs w:val="22"/>
        </w:rPr>
        <w:t xml:space="preserve">signifikan dan linier. Persmaan regresi yang telah didapat berarti bahwa setiap kenaikan 1 kali satuan </w:t>
      </w:r>
      <w:r w:rsidRPr="00EB2D73">
        <w:rPr>
          <w:rFonts w:asciiTheme="majorHAnsi" w:hAnsiTheme="majorHAnsi" w:cs="Arial"/>
          <w:sz w:val="22"/>
          <w:szCs w:val="22"/>
          <w:lang w:val="id-ID"/>
        </w:rPr>
        <w:t>konsep diri</w:t>
      </w:r>
      <w:r w:rsidRPr="00EB2D73">
        <w:rPr>
          <w:rFonts w:asciiTheme="majorHAnsi" w:hAnsiTheme="majorHAnsi" w:cs="Arial"/>
          <w:sz w:val="22"/>
          <w:szCs w:val="22"/>
        </w:rPr>
        <w:t xml:space="preserve"> akan menyebabkan kenaikan 0,3</w:t>
      </w:r>
      <w:r w:rsidRPr="00EB2D73">
        <w:rPr>
          <w:rFonts w:asciiTheme="majorHAnsi" w:hAnsiTheme="majorHAnsi" w:cs="Arial"/>
          <w:sz w:val="22"/>
          <w:szCs w:val="22"/>
          <w:lang w:val="id-ID"/>
        </w:rPr>
        <w:t>70</w:t>
      </w:r>
      <w:r w:rsidRPr="00EB2D73">
        <w:rPr>
          <w:rFonts w:asciiTheme="majorHAnsi" w:hAnsiTheme="majorHAnsi" w:cs="Arial"/>
          <w:sz w:val="22"/>
          <w:szCs w:val="22"/>
        </w:rPr>
        <w:t xml:space="preserve"> nilai kompetensi pengetahuan IPS pada konstanta </w:t>
      </w:r>
      <w:r w:rsidRPr="00EB2D73">
        <w:rPr>
          <w:rFonts w:asciiTheme="majorHAnsi" w:hAnsiTheme="majorHAnsi" w:cs="Arial"/>
          <w:sz w:val="22"/>
          <w:szCs w:val="22"/>
          <w:lang w:val="id-ID"/>
        </w:rPr>
        <w:t>51</w:t>
      </w:r>
      <w:r w:rsidRPr="00EB2D73">
        <w:rPr>
          <w:rFonts w:asciiTheme="majorHAnsi" w:hAnsiTheme="majorHAnsi" w:cs="Arial"/>
          <w:sz w:val="22"/>
          <w:szCs w:val="22"/>
        </w:rPr>
        <w:t>,</w:t>
      </w:r>
      <w:r w:rsidRPr="00EB2D73">
        <w:rPr>
          <w:rFonts w:asciiTheme="majorHAnsi" w:hAnsiTheme="majorHAnsi" w:cs="Arial"/>
          <w:sz w:val="22"/>
          <w:szCs w:val="22"/>
          <w:lang w:val="id-ID"/>
        </w:rPr>
        <w:t>228</w:t>
      </w:r>
      <w:r w:rsidRPr="00EB2D73">
        <w:rPr>
          <w:rFonts w:asciiTheme="majorHAnsi" w:hAnsiTheme="majorHAnsi" w:cs="Arial"/>
          <w:sz w:val="22"/>
          <w:szCs w:val="22"/>
        </w:rPr>
        <w:t>, sehingga H</w:t>
      </w:r>
      <w:r w:rsidRPr="00EB2D73">
        <w:rPr>
          <w:rFonts w:asciiTheme="majorHAnsi" w:hAnsiTheme="majorHAnsi" w:cs="Arial"/>
          <w:sz w:val="22"/>
          <w:szCs w:val="22"/>
          <w:vertAlign w:val="subscript"/>
        </w:rPr>
        <w:t>0</w:t>
      </w:r>
      <w:r w:rsidRPr="00EB2D73">
        <w:rPr>
          <w:rFonts w:asciiTheme="majorHAnsi" w:hAnsiTheme="majorHAnsi" w:cs="Arial"/>
          <w:sz w:val="22"/>
          <w:szCs w:val="22"/>
        </w:rPr>
        <w:t xml:space="preserve"> yang menyatakan tidak terdapat pengeruh yang signifikan </w:t>
      </w:r>
      <w:r w:rsidRPr="00EB2D73">
        <w:rPr>
          <w:rFonts w:asciiTheme="majorHAnsi" w:hAnsiTheme="majorHAnsi" w:cs="Arial"/>
          <w:sz w:val="22"/>
          <w:szCs w:val="22"/>
          <w:lang w:val="id-ID"/>
        </w:rPr>
        <w:t>konsep diri</w:t>
      </w:r>
      <w:r w:rsidRPr="00EB2D73">
        <w:rPr>
          <w:rFonts w:asciiTheme="majorHAnsi" w:hAnsiTheme="majorHAnsi" w:cs="Arial"/>
          <w:sz w:val="22"/>
          <w:szCs w:val="22"/>
        </w:rPr>
        <w:t xml:space="preserve"> terhadap kompetensi pengetahuan IPS siswa Kelas V SD Gugus </w:t>
      </w:r>
      <w:r w:rsidRPr="00EB2D73">
        <w:rPr>
          <w:rFonts w:asciiTheme="majorHAnsi" w:hAnsiTheme="majorHAnsi" w:cs="Arial"/>
          <w:sz w:val="22"/>
          <w:szCs w:val="22"/>
          <w:lang w:val="id-ID"/>
        </w:rPr>
        <w:t>Ir. Soekarno</w:t>
      </w:r>
      <w:r w:rsidRPr="00EB2D73">
        <w:rPr>
          <w:rFonts w:asciiTheme="majorHAnsi" w:hAnsiTheme="majorHAnsi" w:cs="Arial"/>
          <w:sz w:val="22"/>
          <w:szCs w:val="22"/>
        </w:rPr>
        <w:t xml:space="preserve"> ditolak dan H</w:t>
      </w:r>
      <w:r w:rsidRPr="00EB2D73">
        <w:rPr>
          <w:rFonts w:asciiTheme="majorHAnsi" w:hAnsiTheme="majorHAnsi" w:cs="Arial"/>
          <w:sz w:val="22"/>
          <w:szCs w:val="22"/>
          <w:vertAlign w:val="subscript"/>
        </w:rPr>
        <w:t>a</w:t>
      </w:r>
      <w:r w:rsidRPr="00EB2D73">
        <w:rPr>
          <w:rFonts w:asciiTheme="majorHAnsi" w:hAnsiTheme="majorHAnsi" w:cs="Arial"/>
          <w:sz w:val="22"/>
          <w:szCs w:val="22"/>
        </w:rPr>
        <w:t xml:space="preserve"> diterima. Hasil analisis data diperoleh koefisien</w:t>
      </w:r>
      <w:r w:rsidRPr="00EB2D73">
        <w:rPr>
          <w:rFonts w:asciiTheme="majorHAnsi" w:hAnsiTheme="majorHAnsi" w:cs="Arial"/>
          <w:color w:val="000000"/>
          <w:sz w:val="22"/>
          <w:szCs w:val="22"/>
        </w:rPr>
        <w:t xml:space="preserve"> determinasiR</w:t>
      </w:r>
      <w:r w:rsidRPr="00EB2D73">
        <w:rPr>
          <w:rFonts w:asciiTheme="majorHAnsi" w:hAnsiTheme="majorHAnsi" w:cs="Arial"/>
          <w:color w:val="000000"/>
          <w:sz w:val="22"/>
          <w:szCs w:val="22"/>
          <w:vertAlign w:val="superscript"/>
        </w:rPr>
        <w:t>2</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141</w:t>
      </w:r>
      <w:r w:rsidRPr="00EB2D73">
        <w:rPr>
          <w:rFonts w:asciiTheme="majorHAnsi" w:hAnsiTheme="majorHAnsi" w:cs="Arial"/>
          <w:color w:val="000000"/>
          <w:sz w:val="22"/>
          <w:szCs w:val="22"/>
        </w:rPr>
        <w:t xml:space="preserve"> dan kontribusinya sebesar </w:t>
      </w:r>
      <w:r w:rsidRPr="00EB2D73">
        <w:rPr>
          <w:rFonts w:asciiTheme="majorHAnsi" w:hAnsiTheme="majorHAnsi" w:cs="Arial"/>
          <w:color w:val="000000"/>
          <w:sz w:val="22"/>
          <w:szCs w:val="22"/>
          <w:lang w:val="id-ID"/>
        </w:rPr>
        <w:t>14,1</w:t>
      </w:r>
      <w:r w:rsidRPr="00EB2D73">
        <w:rPr>
          <w:rFonts w:asciiTheme="majorHAnsi" w:hAnsiTheme="majorHAnsi" w:cs="Arial"/>
          <w:color w:val="000000"/>
          <w:sz w:val="22"/>
          <w:szCs w:val="22"/>
        </w:rPr>
        <w:t xml:space="preserve">%. Hal ini berarti terdapat pengaruh yang signifikan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terhadap kompetensi pengetahuan IPS siswa Kelas V SD Gugus </w:t>
      </w:r>
      <w:r w:rsidRPr="00EB2D73">
        <w:rPr>
          <w:rFonts w:asciiTheme="majorHAnsi" w:hAnsiTheme="majorHAnsi" w:cs="Arial"/>
          <w:color w:val="000000"/>
          <w:sz w:val="22"/>
          <w:szCs w:val="22"/>
          <w:lang w:val="id-ID"/>
        </w:rPr>
        <w:t>Ir. Soekarno</w:t>
      </w:r>
      <w:r w:rsidRPr="00EB2D73">
        <w:rPr>
          <w:rFonts w:asciiTheme="majorHAnsi" w:hAnsiTheme="majorHAnsi" w:cs="Arial"/>
          <w:color w:val="000000"/>
          <w:sz w:val="22"/>
          <w:szCs w:val="22"/>
        </w:rPr>
        <w:t xml:space="preserve"> dan kontribusinya sebesar </w:t>
      </w:r>
      <w:r w:rsidRPr="00EB2D73">
        <w:rPr>
          <w:rFonts w:asciiTheme="majorHAnsi" w:hAnsiTheme="majorHAnsi" w:cs="Arial"/>
          <w:color w:val="000000"/>
          <w:sz w:val="22"/>
          <w:szCs w:val="22"/>
          <w:lang w:val="id-ID"/>
        </w:rPr>
        <w:t>14,1</w:t>
      </w:r>
      <w:r w:rsidRPr="00EB2D73">
        <w:rPr>
          <w:rFonts w:asciiTheme="majorHAnsi" w:hAnsiTheme="majorHAnsi" w:cs="Arial"/>
          <w:color w:val="000000"/>
          <w:sz w:val="22"/>
          <w:szCs w:val="22"/>
        </w:rPr>
        <w:t>%.</w:t>
      </w:r>
    </w:p>
    <w:p w14:paraId="37597F9D" w14:textId="77777777" w:rsidR="00EB2D73" w:rsidRPr="00EB2D73" w:rsidRDefault="00EB2D73" w:rsidP="00EB2D73">
      <w:pPr>
        <w:pStyle w:val="ListParagraph"/>
        <w:ind w:left="0" w:firstLine="567"/>
        <w:jc w:val="both"/>
        <w:rPr>
          <w:rFonts w:asciiTheme="majorHAnsi" w:hAnsiTheme="majorHAnsi" w:cs="Arial"/>
          <w:color w:val="000000"/>
          <w:sz w:val="22"/>
          <w:szCs w:val="22"/>
          <w:lang w:val="id-ID"/>
        </w:rPr>
      </w:pPr>
      <w:r w:rsidRPr="00EB2D73">
        <w:rPr>
          <w:rFonts w:asciiTheme="majorHAnsi" w:hAnsiTheme="majorHAnsi" w:cs="Arial"/>
          <w:sz w:val="22"/>
          <w:szCs w:val="22"/>
        </w:rPr>
        <w:t xml:space="preserve">Pengujian hipotesis kedua dengan analisis regresi sederhana diperoleh persamaan regresi </w:t>
      </w:r>
      <w:r w:rsidRPr="00EB2D73">
        <w:rPr>
          <w:rFonts w:asciiTheme="majorHAnsi" w:hAnsiTheme="majorHAnsi" w:cs="Arial"/>
          <w:color w:val="000000"/>
          <w:sz w:val="22"/>
          <w:szCs w:val="22"/>
        </w:rPr>
        <w:t xml:space="preserve">Ŷ = </w:t>
      </w:r>
      <w:r w:rsidRPr="00EB2D73">
        <w:rPr>
          <w:rFonts w:asciiTheme="majorHAnsi" w:hAnsiTheme="majorHAnsi" w:cs="Arial"/>
          <w:color w:val="000000"/>
          <w:sz w:val="22"/>
          <w:szCs w:val="22"/>
          <w:lang w:val="id-ID"/>
        </w:rPr>
        <w:t>41,228</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504</w:t>
      </w:r>
      <w:r w:rsidRPr="00EB2D73">
        <w:rPr>
          <w:rFonts w:asciiTheme="majorHAnsi" w:hAnsiTheme="majorHAnsi" w:cs="Arial"/>
          <w:color w:val="000000"/>
          <w:sz w:val="22"/>
          <w:szCs w:val="22"/>
        </w:rPr>
        <w:t>X</w:t>
      </w:r>
      <w:r w:rsidRPr="00EB2D73">
        <w:rPr>
          <w:rFonts w:asciiTheme="majorHAnsi" w:hAnsiTheme="majorHAnsi" w:cs="Arial"/>
          <w:color w:val="000000"/>
          <w:sz w:val="22"/>
          <w:szCs w:val="22"/>
          <w:vertAlign w:val="subscript"/>
        </w:rPr>
        <w:t>2</w:t>
      </w:r>
      <w:r w:rsidRPr="00EB2D73">
        <w:rPr>
          <w:rFonts w:asciiTheme="majorHAnsi" w:hAnsiTheme="majorHAnsi" w:cs="Arial"/>
          <w:sz w:val="22"/>
          <w:szCs w:val="22"/>
        </w:rPr>
        <w:t xml:space="preserve">signifikan dan linier. Persmaan regresi yang telah didapat berarti bahwa setiap kenaikan 1 kali satuan </w:t>
      </w:r>
      <w:r w:rsidRPr="00EB2D73">
        <w:rPr>
          <w:rFonts w:asciiTheme="majorHAnsi" w:hAnsiTheme="majorHAnsi" w:cs="Arial"/>
          <w:sz w:val="22"/>
          <w:szCs w:val="22"/>
          <w:lang w:val="id-ID"/>
        </w:rPr>
        <w:t>konsep diri</w:t>
      </w:r>
      <w:r w:rsidRPr="00EB2D73">
        <w:rPr>
          <w:rFonts w:asciiTheme="majorHAnsi" w:hAnsiTheme="majorHAnsi" w:cs="Arial"/>
          <w:color w:val="000000"/>
          <w:sz w:val="22"/>
          <w:szCs w:val="22"/>
        </w:rPr>
        <w:t>akan menyebabkan kenaikan 0,</w:t>
      </w:r>
      <w:r w:rsidRPr="00EB2D73">
        <w:rPr>
          <w:rFonts w:asciiTheme="majorHAnsi" w:hAnsiTheme="majorHAnsi" w:cs="Arial"/>
          <w:color w:val="000000"/>
          <w:sz w:val="22"/>
          <w:szCs w:val="22"/>
          <w:lang w:val="id-ID"/>
        </w:rPr>
        <w:t>508</w:t>
      </w:r>
      <w:r w:rsidRPr="00EB2D73">
        <w:rPr>
          <w:rFonts w:asciiTheme="majorHAnsi" w:hAnsiTheme="majorHAnsi" w:cs="Arial"/>
          <w:color w:val="000000"/>
          <w:sz w:val="22"/>
          <w:szCs w:val="22"/>
        </w:rPr>
        <w:t xml:space="preserve"> nilai kompetensi pengetahuan IPS pada konstanta </w:t>
      </w:r>
      <w:r w:rsidRPr="00EB2D73">
        <w:rPr>
          <w:rFonts w:asciiTheme="majorHAnsi" w:hAnsiTheme="majorHAnsi" w:cs="Arial"/>
          <w:color w:val="000000"/>
          <w:sz w:val="22"/>
          <w:szCs w:val="22"/>
          <w:lang w:val="id-ID"/>
        </w:rPr>
        <w:t>41,228</w:t>
      </w:r>
      <w:r w:rsidRPr="00EB2D73">
        <w:rPr>
          <w:rFonts w:asciiTheme="majorHAnsi" w:hAnsiTheme="majorHAnsi" w:cs="Arial"/>
          <w:color w:val="000000"/>
          <w:sz w:val="22"/>
          <w:szCs w:val="22"/>
        </w:rPr>
        <w:t>, sehingga H</w:t>
      </w:r>
      <w:r w:rsidRPr="00EB2D73">
        <w:rPr>
          <w:rFonts w:asciiTheme="majorHAnsi" w:hAnsiTheme="majorHAnsi" w:cs="Arial"/>
          <w:color w:val="000000"/>
          <w:sz w:val="22"/>
          <w:szCs w:val="22"/>
          <w:vertAlign w:val="subscript"/>
        </w:rPr>
        <w:t>0</w:t>
      </w:r>
      <w:r w:rsidRPr="00EB2D73">
        <w:rPr>
          <w:rFonts w:asciiTheme="majorHAnsi" w:hAnsiTheme="majorHAnsi" w:cs="Arial"/>
          <w:color w:val="000000"/>
          <w:sz w:val="22"/>
          <w:szCs w:val="22"/>
        </w:rPr>
        <w:t xml:space="preserve"> yang menyatakan tidak terdapat pengeruh yang signifikan </w:t>
      </w:r>
      <w:r w:rsidRPr="00EB2D73">
        <w:rPr>
          <w:rFonts w:asciiTheme="majorHAnsi" w:hAnsiTheme="majorHAnsi" w:cs="Arial"/>
          <w:color w:val="000000"/>
          <w:sz w:val="22"/>
          <w:szCs w:val="22"/>
          <w:lang w:val="id-ID"/>
        </w:rPr>
        <w:t>peduli sosial</w:t>
      </w:r>
      <w:r w:rsidRPr="00EB2D73">
        <w:rPr>
          <w:rFonts w:asciiTheme="majorHAnsi" w:hAnsiTheme="majorHAnsi" w:cs="Arial"/>
          <w:color w:val="000000"/>
          <w:sz w:val="22"/>
          <w:szCs w:val="22"/>
        </w:rPr>
        <w:t xml:space="preserve"> terhadap kompetensi pengetahuan IPS siswa Kelas V SD Gugus </w:t>
      </w:r>
      <w:r w:rsidRPr="00EB2D73">
        <w:rPr>
          <w:rFonts w:asciiTheme="majorHAnsi" w:hAnsiTheme="majorHAnsi" w:cs="Arial"/>
          <w:color w:val="000000"/>
          <w:sz w:val="22"/>
          <w:szCs w:val="22"/>
          <w:lang w:val="id-ID"/>
        </w:rPr>
        <w:t>Ir. Soekarno</w:t>
      </w:r>
      <w:r w:rsidRPr="00EB2D73">
        <w:rPr>
          <w:rFonts w:asciiTheme="majorHAnsi" w:hAnsiTheme="majorHAnsi" w:cs="Arial"/>
          <w:color w:val="000000"/>
          <w:sz w:val="22"/>
          <w:szCs w:val="22"/>
        </w:rPr>
        <w:t xml:space="preserve"> ditolak dan H</w:t>
      </w:r>
      <w:r w:rsidRPr="00EB2D73">
        <w:rPr>
          <w:rFonts w:asciiTheme="majorHAnsi" w:hAnsiTheme="majorHAnsi" w:cs="Arial"/>
          <w:color w:val="000000"/>
          <w:sz w:val="22"/>
          <w:szCs w:val="22"/>
          <w:vertAlign w:val="subscript"/>
        </w:rPr>
        <w:t>a</w:t>
      </w:r>
      <w:r w:rsidRPr="00EB2D73">
        <w:rPr>
          <w:rFonts w:asciiTheme="majorHAnsi" w:hAnsiTheme="majorHAnsi" w:cs="Arial"/>
          <w:color w:val="000000"/>
          <w:sz w:val="22"/>
          <w:szCs w:val="22"/>
        </w:rPr>
        <w:t xml:space="preserve"> diterima. Hasil analisis data diperoleh koefisien determinasiR</w:t>
      </w:r>
      <w:r w:rsidRPr="00EB2D73">
        <w:rPr>
          <w:rFonts w:asciiTheme="majorHAnsi" w:hAnsiTheme="majorHAnsi" w:cs="Arial"/>
          <w:color w:val="000000"/>
          <w:sz w:val="22"/>
          <w:szCs w:val="22"/>
          <w:vertAlign w:val="superscript"/>
        </w:rPr>
        <w:t>2</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 xml:space="preserve">352 </w:t>
      </w:r>
      <w:r w:rsidRPr="00EB2D73">
        <w:rPr>
          <w:rFonts w:asciiTheme="majorHAnsi" w:hAnsiTheme="majorHAnsi" w:cs="Arial"/>
          <w:color w:val="000000"/>
          <w:sz w:val="22"/>
          <w:szCs w:val="22"/>
        </w:rPr>
        <w:t xml:space="preserve">dan kontribusinya sebesar </w:t>
      </w:r>
      <w:r w:rsidRPr="00EB2D73">
        <w:rPr>
          <w:rFonts w:asciiTheme="majorHAnsi" w:hAnsiTheme="majorHAnsi" w:cs="Arial"/>
          <w:color w:val="000000"/>
          <w:sz w:val="22"/>
          <w:szCs w:val="22"/>
          <w:lang w:val="id-ID"/>
        </w:rPr>
        <w:t>35,2</w:t>
      </w:r>
      <w:r w:rsidRPr="00EB2D73">
        <w:rPr>
          <w:rFonts w:asciiTheme="majorHAnsi" w:hAnsiTheme="majorHAnsi" w:cs="Arial"/>
          <w:color w:val="000000"/>
          <w:sz w:val="22"/>
          <w:szCs w:val="22"/>
        </w:rPr>
        <w:t xml:space="preserve">%. Hal ini berarti terdapat pengaruh yang signifikan </w:t>
      </w:r>
      <w:r w:rsidRPr="00EB2D73">
        <w:rPr>
          <w:rFonts w:asciiTheme="majorHAnsi" w:hAnsiTheme="majorHAnsi" w:cs="Arial"/>
          <w:color w:val="000000"/>
          <w:sz w:val="22"/>
          <w:szCs w:val="22"/>
          <w:lang w:val="id-ID"/>
        </w:rPr>
        <w:t>peduli sosial</w:t>
      </w:r>
      <w:r w:rsidRPr="00EB2D73">
        <w:rPr>
          <w:rFonts w:asciiTheme="majorHAnsi" w:hAnsiTheme="majorHAnsi" w:cs="Arial"/>
          <w:color w:val="000000"/>
          <w:sz w:val="22"/>
          <w:szCs w:val="22"/>
        </w:rPr>
        <w:t xml:space="preserve"> terhadap kompetensi pengetahuan IPS siswa Kelas V SD Gugus </w:t>
      </w:r>
      <w:r w:rsidRPr="00EB2D73">
        <w:rPr>
          <w:rFonts w:asciiTheme="majorHAnsi" w:hAnsiTheme="majorHAnsi" w:cs="Arial"/>
          <w:color w:val="000000"/>
          <w:sz w:val="22"/>
          <w:szCs w:val="22"/>
          <w:lang w:val="id-ID"/>
        </w:rPr>
        <w:t>Ir. Soekarno</w:t>
      </w:r>
      <w:r w:rsidRPr="00EB2D73">
        <w:rPr>
          <w:rFonts w:asciiTheme="majorHAnsi" w:hAnsiTheme="majorHAnsi" w:cs="Arial"/>
          <w:color w:val="000000"/>
          <w:sz w:val="22"/>
          <w:szCs w:val="22"/>
        </w:rPr>
        <w:t xml:space="preserve"> dan kontribusinya sebesar </w:t>
      </w:r>
      <w:r w:rsidRPr="00EB2D73">
        <w:rPr>
          <w:rFonts w:asciiTheme="majorHAnsi" w:hAnsiTheme="majorHAnsi" w:cs="Arial"/>
          <w:color w:val="000000"/>
          <w:sz w:val="22"/>
          <w:szCs w:val="22"/>
          <w:lang w:val="id-ID"/>
        </w:rPr>
        <w:t>35,2</w:t>
      </w:r>
      <w:r w:rsidRPr="00EB2D73">
        <w:rPr>
          <w:rFonts w:asciiTheme="majorHAnsi" w:hAnsiTheme="majorHAnsi" w:cs="Arial"/>
          <w:color w:val="000000"/>
          <w:sz w:val="22"/>
          <w:szCs w:val="22"/>
        </w:rPr>
        <w:t>%.</w:t>
      </w:r>
    </w:p>
    <w:p w14:paraId="30CBD79B" w14:textId="7F8178EE" w:rsidR="00DB4DB0" w:rsidRPr="00EB2D73" w:rsidRDefault="00EB2D73" w:rsidP="00EB2D73">
      <w:pPr>
        <w:pStyle w:val="ListParagraph"/>
        <w:spacing w:after="0" w:line="240" w:lineRule="auto"/>
        <w:ind w:left="0" w:firstLine="567"/>
        <w:jc w:val="both"/>
        <w:rPr>
          <w:rFonts w:ascii="Cambria" w:hAnsi="Cambria"/>
          <w:sz w:val="22"/>
          <w:szCs w:val="22"/>
        </w:rPr>
      </w:pPr>
      <w:r w:rsidRPr="00EB2D73">
        <w:rPr>
          <w:rFonts w:asciiTheme="majorHAnsi" w:hAnsiTheme="majorHAnsi" w:cs="Arial"/>
          <w:sz w:val="22"/>
          <w:szCs w:val="22"/>
        </w:rPr>
        <w:t xml:space="preserve">Pengujian hipotesis ketiga dengan analisis regresi sederhana diperoleh persamaan regresi </w:t>
      </w:r>
      <w:r w:rsidRPr="00EB2D73">
        <w:rPr>
          <w:rFonts w:asciiTheme="majorHAnsi" w:hAnsiTheme="majorHAnsi" w:cs="Arial"/>
          <w:color w:val="000000"/>
          <w:sz w:val="22"/>
          <w:szCs w:val="22"/>
        </w:rPr>
        <w:t xml:space="preserve">Ŷ= </w:t>
      </w:r>
      <w:r w:rsidRPr="00EB2D73">
        <w:rPr>
          <w:rFonts w:asciiTheme="majorHAnsi" w:eastAsiaTheme="minorEastAsia" w:hAnsiTheme="majorHAnsi" w:cs="Arial"/>
          <w:noProof/>
          <w:sz w:val="22"/>
          <w:szCs w:val="22"/>
        </w:rPr>
        <w:t>3</w:t>
      </w:r>
      <w:r w:rsidRPr="00EB2D73">
        <w:rPr>
          <w:rFonts w:asciiTheme="majorHAnsi" w:eastAsiaTheme="minorEastAsia" w:hAnsiTheme="majorHAnsi" w:cs="Arial"/>
          <w:noProof/>
          <w:sz w:val="22"/>
          <w:szCs w:val="22"/>
          <w:lang w:val="id-ID"/>
        </w:rPr>
        <w:t>1,657</w:t>
      </w:r>
      <w:r w:rsidRPr="00EB2D73">
        <w:rPr>
          <w:rFonts w:asciiTheme="majorHAnsi" w:eastAsiaTheme="minorEastAsia" w:hAnsiTheme="majorHAnsi" w:cs="Arial"/>
          <w:noProof/>
          <w:sz w:val="22"/>
          <w:szCs w:val="22"/>
        </w:rPr>
        <w:t xml:space="preserve"> + </w:t>
      </w:r>
      <w:r w:rsidRPr="00EB2D73">
        <w:rPr>
          <w:rFonts w:asciiTheme="majorHAnsi" w:hAnsiTheme="majorHAnsi" w:cs="Arial"/>
          <w:color w:val="000000"/>
          <w:sz w:val="22"/>
          <w:szCs w:val="22"/>
        </w:rPr>
        <w:t>0,</w:t>
      </w:r>
      <w:r w:rsidRPr="00EB2D73">
        <w:rPr>
          <w:rFonts w:asciiTheme="majorHAnsi" w:hAnsiTheme="majorHAnsi" w:cs="Arial"/>
          <w:color w:val="000000"/>
          <w:sz w:val="22"/>
          <w:szCs w:val="22"/>
          <w:lang w:val="id-ID"/>
        </w:rPr>
        <w:t>16</w:t>
      </w:r>
      <w:r w:rsidRPr="00EB2D73">
        <w:rPr>
          <w:rFonts w:asciiTheme="majorHAnsi" w:hAnsiTheme="majorHAnsi" w:cs="Arial"/>
          <w:color w:val="000000"/>
          <w:sz w:val="22"/>
          <w:szCs w:val="22"/>
        </w:rPr>
        <w:t>5</w:t>
      </w:r>
      <w:r w:rsidRPr="00EB2D73">
        <w:rPr>
          <w:rFonts w:asciiTheme="majorHAnsi" w:hAnsiTheme="majorHAnsi" w:cs="Arial"/>
          <w:color w:val="000000"/>
          <w:sz w:val="22"/>
          <w:szCs w:val="22"/>
          <w:lang w:val="id-ID"/>
        </w:rPr>
        <w:t>X</w:t>
      </w:r>
      <w:r w:rsidRPr="00EB2D73">
        <w:rPr>
          <w:rFonts w:asciiTheme="majorHAnsi" w:hAnsiTheme="majorHAnsi" w:cs="Arial"/>
          <w:color w:val="000000"/>
          <w:sz w:val="22"/>
          <w:szCs w:val="22"/>
          <w:vertAlign w:val="subscript"/>
          <w:lang w:val="id-ID"/>
        </w:rPr>
        <w:t>1</w:t>
      </w:r>
      <w:r w:rsidRPr="00EB2D73">
        <w:rPr>
          <w:rFonts w:asciiTheme="majorHAnsi" w:eastAsiaTheme="minorEastAsia" w:hAnsiTheme="majorHAnsi" w:cs="Arial"/>
          <w:noProof/>
          <w:sz w:val="22"/>
          <w:szCs w:val="22"/>
        </w:rPr>
        <w:t>+ 0,</w:t>
      </w:r>
      <w:r w:rsidRPr="00EB2D73">
        <w:rPr>
          <w:rFonts w:asciiTheme="majorHAnsi" w:eastAsiaTheme="minorEastAsia" w:hAnsiTheme="majorHAnsi" w:cs="Arial"/>
          <w:noProof/>
          <w:sz w:val="22"/>
          <w:szCs w:val="22"/>
          <w:lang w:val="id-ID"/>
        </w:rPr>
        <w:t>451</w:t>
      </w:r>
      <w:r w:rsidRPr="00EB2D73">
        <w:rPr>
          <w:rFonts w:asciiTheme="majorHAnsi" w:hAnsiTheme="majorHAnsi" w:cs="Arial"/>
          <w:color w:val="000000"/>
          <w:sz w:val="22"/>
          <w:szCs w:val="22"/>
        </w:rPr>
        <w:t>X</w:t>
      </w:r>
      <w:r w:rsidRPr="00EB2D73">
        <w:rPr>
          <w:rFonts w:asciiTheme="majorHAnsi" w:hAnsiTheme="majorHAnsi" w:cs="Arial"/>
          <w:color w:val="000000"/>
          <w:sz w:val="22"/>
          <w:szCs w:val="22"/>
          <w:vertAlign w:val="subscript"/>
        </w:rPr>
        <w:t>2</w:t>
      </w:r>
      <w:r w:rsidRPr="00EB2D73">
        <w:rPr>
          <w:rFonts w:asciiTheme="majorHAnsi" w:hAnsiTheme="majorHAnsi" w:cs="Arial"/>
          <w:sz w:val="22"/>
          <w:szCs w:val="22"/>
        </w:rPr>
        <w:t xml:space="preserve">signifikan dan linier. Persmaan regresi yang telah didapat berarti bahwa setiap kenaikan 1 kali satuan </w:t>
      </w:r>
      <w:r w:rsidRPr="00EB2D73">
        <w:rPr>
          <w:rFonts w:asciiTheme="majorHAnsi" w:hAnsiTheme="majorHAnsi" w:cs="Arial"/>
          <w:sz w:val="22"/>
          <w:szCs w:val="22"/>
          <w:lang w:val="id-ID"/>
        </w:rPr>
        <w:t>konsep diri</w:t>
      </w:r>
      <w:r w:rsidRPr="00EB2D73">
        <w:rPr>
          <w:rFonts w:asciiTheme="majorHAnsi" w:hAnsiTheme="majorHAnsi" w:cs="Arial"/>
          <w:sz w:val="22"/>
          <w:szCs w:val="22"/>
        </w:rPr>
        <w:t xml:space="preserve"> dan peduli sosial </w:t>
      </w:r>
      <w:r w:rsidRPr="00EB2D73">
        <w:rPr>
          <w:rFonts w:asciiTheme="majorHAnsi" w:hAnsiTheme="majorHAnsi" w:cs="Arial"/>
          <w:color w:val="000000"/>
          <w:sz w:val="22"/>
          <w:szCs w:val="22"/>
        </w:rPr>
        <w:t>akan menyebabkan kenaikan 0,</w:t>
      </w:r>
      <w:r w:rsidRPr="00EB2D73">
        <w:rPr>
          <w:rFonts w:asciiTheme="majorHAnsi" w:hAnsiTheme="majorHAnsi" w:cs="Arial"/>
          <w:color w:val="000000"/>
          <w:sz w:val="22"/>
          <w:szCs w:val="22"/>
          <w:lang w:val="id-ID"/>
        </w:rPr>
        <w:t>16</w:t>
      </w:r>
      <w:r w:rsidRPr="00EB2D73">
        <w:rPr>
          <w:rFonts w:asciiTheme="majorHAnsi" w:hAnsiTheme="majorHAnsi" w:cs="Arial"/>
          <w:color w:val="000000"/>
          <w:sz w:val="22"/>
          <w:szCs w:val="22"/>
        </w:rPr>
        <w:t>5 dan 0,</w:t>
      </w:r>
      <w:r w:rsidRPr="00EB2D73">
        <w:rPr>
          <w:rFonts w:asciiTheme="majorHAnsi" w:hAnsiTheme="majorHAnsi" w:cs="Arial"/>
          <w:color w:val="000000"/>
          <w:sz w:val="22"/>
          <w:szCs w:val="22"/>
          <w:lang w:val="id-ID"/>
        </w:rPr>
        <w:t>451</w:t>
      </w:r>
      <w:r w:rsidRPr="00EB2D73">
        <w:rPr>
          <w:rFonts w:asciiTheme="majorHAnsi" w:hAnsiTheme="majorHAnsi" w:cs="Arial"/>
          <w:color w:val="000000"/>
          <w:sz w:val="22"/>
          <w:szCs w:val="22"/>
        </w:rPr>
        <w:t xml:space="preserve"> nilai kompetensi pengetahuan IPS pada konstanta 3</w:t>
      </w:r>
      <w:r w:rsidRPr="00EB2D73">
        <w:rPr>
          <w:rFonts w:asciiTheme="majorHAnsi" w:hAnsiTheme="majorHAnsi" w:cs="Arial"/>
          <w:color w:val="000000"/>
          <w:sz w:val="22"/>
          <w:szCs w:val="22"/>
          <w:lang w:val="id-ID"/>
        </w:rPr>
        <w:t>1</w:t>
      </w:r>
      <w:r w:rsidRPr="00EB2D73">
        <w:rPr>
          <w:rFonts w:asciiTheme="majorHAnsi" w:hAnsiTheme="majorHAnsi" w:cs="Arial"/>
          <w:color w:val="000000"/>
          <w:sz w:val="22"/>
          <w:szCs w:val="22"/>
        </w:rPr>
        <w:t>,</w:t>
      </w:r>
      <w:r w:rsidRPr="00EB2D73">
        <w:rPr>
          <w:rFonts w:asciiTheme="majorHAnsi" w:hAnsiTheme="majorHAnsi" w:cs="Arial"/>
          <w:color w:val="000000"/>
          <w:sz w:val="22"/>
          <w:szCs w:val="22"/>
          <w:lang w:val="id-ID"/>
        </w:rPr>
        <w:t>657</w:t>
      </w:r>
      <w:r w:rsidRPr="00EB2D73">
        <w:rPr>
          <w:rFonts w:asciiTheme="majorHAnsi" w:hAnsiTheme="majorHAnsi" w:cs="Arial"/>
          <w:color w:val="000000"/>
          <w:sz w:val="22"/>
          <w:szCs w:val="22"/>
        </w:rPr>
        <w:t xml:space="preserve"> sehingga H</w:t>
      </w:r>
      <w:r w:rsidRPr="00EB2D73">
        <w:rPr>
          <w:rFonts w:asciiTheme="majorHAnsi" w:hAnsiTheme="majorHAnsi" w:cs="Arial"/>
          <w:color w:val="000000"/>
          <w:sz w:val="22"/>
          <w:szCs w:val="22"/>
          <w:vertAlign w:val="subscript"/>
        </w:rPr>
        <w:t>0</w:t>
      </w:r>
      <w:r w:rsidRPr="00EB2D73">
        <w:rPr>
          <w:rFonts w:asciiTheme="majorHAnsi" w:hAnsiTheme="majorHAnsi" w:cs="Arial"/>
          <w:color w:val="000000"/>
          <w:sz w:val="22"/>
          <w:szCs w:val="22"/>
        </w:rPr>
        <w:t xml:space="preserve"> yang menyatakan tidak terdapat pengeruh yang signifikan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dan peduli sosial terhadap kompetensi pengetahuan IPS siswa Kelas V SD Gugus </w:t>
      </w:r>
      <w:r w:rsidRPr="00EB2D73">
        <w:rPr>
          <w:rFonts w:asciiTheme="majorHAnsi" w:hAnsiTheme="majorHAnsi" w:cs="Arial"/>
          <w:color w:val="000000"/>
          <w:sz w:val="22"/>
          <w:szCs w:val="22"/>
          <w:lang w:val="id-ID"/>
        </w:rPr>
        <w:t xml:space="preserve">Ir. Soekarno </w:t>
      </w:r>
      <w:r w:rsidRPr="00EB2D73">
        <w:rPr>
          <w:rFonts w:asciiTheme="majorHAnsi" w:hAnsiTheme="majorHAnsi" w:cs="Arial"/>
          <w:color w:val="000000"/>
          <w:sz w:val="22"/>
          <w:szCs w:val="22"/>
        </w:rPr>
        <w:t>ditolak dan H</w:t>
      </w:r>
      <w:r w:rsidRPr="00EB2D73">
        <w:rPr>
          <w:rFonts w:asciiTheme="majorHAnsi" w:hAnsiTheme="majorHAnsi" w:cs="Arial"/>
          <w:color w:val="000000"/>
          <w:sz w:val="22"/>
          <w:szCs w:val="22"/>
          <w:vertAlign w:val="subscript"/>
        </w:rPr>
        <w:t>a</w:t>
      </w:r>
      <w:r w:rsidRPr="00EB2D73">
        <w:rPr>
          <w:rFonts w:asciiTheme="majorHAnsi" w:hAnsiTheme="majorHAnsi" w:cs="Arial"/>
          <w:color w:val="000000"/>
          <w:sz w:val="22"/>
          <w:szCs w:val="22"/>
        </w:rPr>
        <w:t xml:space="preserve"> diterima. Hasil analisis data diperoleh koefisien determinasiR</w:t>
      </w:r>
      <w:r w:rsidRPr="00EB2D73">
        <w:rPr>
          <w:rFonts w:asciiTheme="majorHAnsi" w:hAnsiTheme="majorHAnsi" w:cs="Arial"/>
          <w:color w:val="000000"/>
          <w:sz w:val="22"/>
          <w:szCs w:val="22"/>
          <w:vertAlign w:val="superscript"/>
        </w:rPr>
        <w:t>2</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 xml:space="preserve">376 </w:t>
      </w:r>
      <w:r w:rsidRPr="00EB2D73">
        <w:rPr>
          <w:rFonts w:asciiTheme="majorHAnsi" w:hAnsiTheme="majorHAnsi" w:cs="Arial"/>
          <w:color w:val="000000"/>
          <w:sz w:val="22"/>
          <w:szCs w:val="22"/>
        </w:rPr>
        <w:t xml:space="preserve">dan kontribusinya sebesar </w:t>
      </w:r>
      <w:r w:rsidRPr="00EB2D73">
        <w:rPr>
          <w:rFonts w:asciiTheme="majorHAnsi" w:hAnsiTheme="majorHAnsi" w:cs="Arial"/>
          <w:color w:val="000000"/>
          <w:sz w:val="22"/>
          <w:szCs w:val="22"/>
          <w:lang w:val="id-ID"/>
        </w:rPr>
        <w:t>37,6</w:t>
      </w:r>
      <w:r w:rsidRPr="00EB2D73">
        <w:rPr>
          <w:rFonts w:asciiTheme="majorHAnsi" w:hAnsiTheme="majorHAnsi" w:cs="Arial"/>
          <w:color w:val="000000"/>
          <w:sz w:val="22"/>
          <w:szCs w:val="22"/>
        </w:rPr>
        <w:t xml:space="preserve">%. Hal ini berarti terdapat pengaruh yang signifikan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dan peduli sosial terhadap kompetensi pengetahuan IPS siswa Kelas V SD Gugus </w:t>
      </w:r>
      <w:r w:rsidRPr="00EB2D73">
        <w:rPr>
          <w:rFonts w:asciiTheme="majorHAnsi" w:hAnsiTheme="majorHAnsi" w:cs="Arial"/>
          <w:color w:val="000000"/>
          <w:sz w:val="22"/>
          <w:szCs w:val="22"/>
          <w:lang w:val="id-ID"/>
        </w:rPr>
        <w:t>Ir. Soekarno</w:t>
      </w:r>
      <w:r w:rsidRPr="00EB2D73">
        <w:rPr>
          <w:rFonts w:asciiTheme="majorHAnsi" w:hAnsiTheme="majorHAnsi" w:cs="Arial"/>
          <w:color w:val="000000"/>
          <w:sz w:val="22"/>
          <w:szCs w:val="22"/>
        </w:rPr>
        <w:t xml:space="preserve"> dan kontribusinya sebesar </w:t>
      </w:r>
      <w:r w:rsidRPr="00EB2D73">
        <w:rPr>
          <w:rFonts w:asciiTheme="majorHAnsi" w:hAnsiTheme="majorHAnsi" w:cs="Arial"/>
          <w:color w:val="000000"/>
          <w:sz w:val="22"/>
          <w:szCs w:val="22"/>
          <w:lang w:val="id-ID"/>
        </w:rPr>
        <w:t>37,6</w:t>
      </w:r>
      <w:r w:rsidRPr="00EB2D73">
        <w:rPr>
          <w:rFonts w:asciiTheme="majorHAnsi" w:hAnsiTheme="majorHAnsi" w:cs="Arial"/>
          <w:color w:val="000000"/>
          <w:sz w:val="22"/>
          <w:szCs w:val="22"/>
        </w:rPr>
        <w:t>%.</w:t>
      </w:r>
    </w:p>
    <w:p w14:paraId="69A1B0CC" w14:textId="4BD84511" w:rsidR="00093E3E" w:rsidRPr="007E0FB7" w:rsidRDefault="007E0FB7" w:rsidP="00567F37">
      <w:pPr>
        <w:pStyle w:val="Heading1"/>
        <w:spacing w:line="240" w:lineRule="auto"/>
        <w:ind w:right="-1"/>
        <w:rPr>
          <w:rFonts w:asciiTheme="majorHAnsi" w:hAnsiTheme="majorHAnsi"/>
          <w:caps w:val="0"/>
          <w:lang w:val="id-ID"/>
        </w:rPr>
      </w:pPr>
      <w:r>
        <w:rPr>
          <w:rFonts w:asciiTheme="majorHAnsi" w:hAnsiTheme="majorHAnsi"/>
          <w:caps w:val="0"/>
          <w:lang w:val="id-ID"/>
        </w:rPr>
        <w:t>Simpulan</w:t>
      </w:r>
    </w:p>
    <w:p w14:paraId="3D296AA0" w14:textId="5B297ABB" w:rsidR="003F0063" w:rsidRPr="00EB2D73" w:rsidRDefault="00EB2D73" w:rsidP="004C12D0">
      <w:pPr>
        <w:pStyle w:val="BodyText"/>
        <w:widowControl w:val="0"/>
        <w:autoSpaceDE w:val="0"/>
        <w:autoSpaceDN w:val="0"/>
        <w:spacing w:after="0" w:line="240" w:lineRule="auto"/>
        <w:ind w:right="8" w:firstLine="567"/>
        <w:jc w:val="both"/>
        <w:rPr>
          <w:rFonts w:ascii="Cambria" w:hAnsi="Cambria" w:cs="Arial"/>
          <w:sz w:val="22"/>
          <w:szCs w:val="22"/>
          <w:lang w:val="id-ID"/>
        </w:rPr>
      </w:pPr>
      <w:r w:rsidRPr="00EB2D73">
        <w:rPr>
          <w:rFonts w:asciiTheme="majorHAnsi" w:hAnsiTheme="majorHAnsi" w:cs="Arial"/>
          <w:sz w:val="22"/>
          <w:szCs w:val="22"/>
        </w:rPr>
        <w:t>Berdasarkan analisi yang telah dilaksanakan maka dapat disimpulkan bahwa:</w:t>
      </w:r>
      <w:r w:rsidRPr="00EB2D73">
        <w:rPr>
          <w:rFonts w:asciiTheme="majorHAnsi" w:hAnsiTheme="majorHAnsi" w:cs="Arial"/>
          <w:sz w:val="22"/>
          <w:szCs w:val="22"/>
          <w:lang w:val="id-ID"/>
        </w:rPr>
        <w:t xml:space="preserve"> (1) </w:t>
      </w:r>
      <w:r w:rsidRPr="00EB2D73">
        <w:rPr>
          <w:rFonts w:asciiTheme="majorHAnsi" w:hAnsiTheme="majorHAnsi" w:cs="Arial"/>
          <w:iCs/>
          <w:sz w:val="22"/>
          <w:szCs w:val="22"/>
        </w:rPr>
        <w:t xml:space="preserve">Pengujian hipotesis pertama menggunakan analisis regresi linier sederhana dengan persamaan garis regresi </w:t>
      </w:r>
      <w:r w:rsidRPr="00EB2D73">
        <w:rPr>
          <w:rFonts w:asciiTheme="majorHAnsi" w:hAnsiTheme="majorHAnsi" w:cs="Arial"/>
          <w:color w:val="000000"/>
          <w:sz w:val="22"/>
          <w:szCs w:val="22"/>
        </w:rPr>
        <w:t xml:space="preserve">Ŷ = </w:t>
      </w:r>
      <w:r w:rsidRPr="00EB2D73">
        <w:rPr>
          <w:rFonts w:asciiTheme="majorHAnsi" w:hAnsiTheme="majorHAnsi" w:cs="Arial"/>
          <w:color w:val="000000"/>
          <w:sz w:val="22"/>
          <w:szCs w:val="22"/>
          <w:lang w:val="id-ID"/>
        </w:rPr>
        <w:t xml:space="preserve">51,288 </w:t>
      </w:r>
      <w:r w:rsidRPr="00EB2D73">
        <w:rPr>
          <w:rFonts w:asciiTheme="majorHAnsi" w:hAnsiTheme="majorHAnsi" w:cs="Arial"/>
          <w:color w:val="000000"/>
          <w:sz w:val="22"/>
          <w:szCs w:val="22"/>
        </w:rPr>
        <w:t>+ 0,3</w:t>
      </w:r>
      <w:r w:rsidRPr="00EB2D73">
        <w:rPr>
          <w:rFonts w:asciiTheme="majorHAnsi" w:hAnsiTheme="majorHAnsi" w:cs="Arial"/>
          <w:color w:val="000000"/>
          <w:sz w:val="22"/>
          <w:szCs w:val="22"/>
          <w:lang w:val="id-ID"/>
        </w:rPr>
        <w:t>70</w:t>
      </w:r>
      <w:r w:rsidRPr="00EB2D73">
        <w:rPr>
          <w:rFonts w:asciiTheme="majorHAnsi" w:hAnsiTheme="majorHAnsi" w:cs="Arial"/>
          <w:color w:val="000000"/>
          <w:sz w:val="22"/>
          <w:szCs w:val="22"/>
        </w:rPr>
        <w:t>X</w:t>
      </w:r>
      <w:r w:rsidRPr="00EB2D73">
        <w:rPr>
          <w:rFonts w:asciiTheme="majorHAnsi" w:hAnsiTheme="majorHAnsi" w:cs="Arial"/>
          <w:color w:val="000000"/>
          <w:sz w:val="22"/>
          <w:szCs w:val="22"/>
          <w:vertAlign w:val="subscript"/>
        </w:rPr>
        <w:t xml:space="preserve">1. </w:t>
      </w:r>
      <w:r w:rsidRPr="00EB2D73">
        <w:rPr>
          <w:rFonts w:asciiTheme="majorHAnsi" w:hAnsiTheme="majorHAnsi" w:cs="Arial"/>
          <w:color w:val="000000"/>
          <w:sz w:val="22"/>
          <w:szCs w:val="22"/>
        </w:rPr>
        <w:t xml:space="preserve">Signifikan dan linier. persamaan regresi yang sudah didapat serta uji prasyarat yang sudah memenuhi kriteria yaitu bahwa setiap kenaikan 1 skor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akan menyebabkan kenaikan 0,3</w:t>
      </w:r>
      <w:r w:rsidRPr="00EB2D73">
        <w:rPr>
          <w:rFonts w:asciiTheme="majorHAnsi" w:hAnsiTheme="majorHAnsi" w:cs="Arial"/>
          <w:color w:val="000000"/>
          <w:sz w:val="22"/>
          <w:szCs w:val="22"/>
          <w:lang w:val="id-ID"/>
        </w:rPr>
        <w:t>70</w:t>
      </w:r>
      <w:r w:rsidRPr="00EB2D73">
        <w:rPr>
          <w:rFonts w:asciiTheme="majorHAnsi" w:hAnsiTheme="majorHAnsi" w:cs="Arial"/>
          <w:color w:val="000000"/>
          <w:sz w:val="22"/>
          <w:szCs w:val="22"/>
        </w:rPr>
        <w:t xml:space="preserve"> nilai kompetensi pengetahuan IPS pada konstanta </w:t>
      </w:r>
      <w:r w:rsidRPr="00EB2D73">
        <w:rPr>
          <w:rFonts w:asciiTheme="majorHAnsi" w:hAnsiTheme="majorHAnsi" w:cs="Arial"/>
          <w:color w:val="000000"/>
          <w:sz w:val="22"/>
          <w:szCs w:val="22"/>
          <w:lang w:val="id-ID"/>
        </w:rPr>
        <w:t>51,288</w:t>
      </w:r>
      <w:r w:rsidRPr="00EB2D73">
        <w:rPr>
          <w:rFonts w:asciiTheme="majorHAnsi" w:hAnsiTheme="majorHAnsi" w:cs="Arial"/>
          <w:color w:val="000000"/>
          <w:sz w:val="22"/>
          <w:szCs w:val="22"/>
        </w:rPr>
        <w:t>, sehingga H</w:t>
      </w:r>
      <w:r w:rsidRPr="00EB2D73">
        <w:rPr>
          <w:rFonts w:asciiTheme="majorHAnsi" w:hAnsiTheme="majorHAnsi" w:cs="Arial"/>
          <w:color w:val="000000"/>
          <w:sz w:val="22"/>
          <w:szCs w:val="22"/>
          <w:vertAlign w:val="subscript"/>
        </w:rPr>
        <w:t>0</w:t>
      </w:r>
      <w:r w:rsidRPr="00EB2D73">
        <w:rPr>
          <w:rFonts w:asciiTheme="majorHAnsi" w:hAnsiTheme="majorHAnsi" w:cs="Arial"/>
          <w:color w:val="000000"/>
          <w:sz w:val="22"/>
          <w:szCs w:val="22"/>
        </w:rPr>
        <w:t xml:space="preserve"> yang menyatakan tidak terdapat pengaruh yang signifikan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terhadap kompetensi pengetahuan IPS siswa kelas V SD Gugus </w:t>
      </w:r>
      <w:r w:rsidRPr="00EB2D73">
        <w:rPr>
          <w:rFonts w:asciiTheme="majorHAnsi" w:hAnsiTheme="majorHAnsi" w:cs="Arial"/>
          <w:color w:val="000000"/>
          <w:sz w:val="22"/>
          <w:szCs w:val="22"/>
          <w:lang w:val="id-ID"/>
        </w:rPr>
        <w:t>Ir. Soekarno</w:t>
      </w:r>
      <w:r w:rsidRPr="00EB2D73">
        <w:rPr>
          <w:rFonts w:asciiTheme="majorHAnsi" w:hAnsiTheme="majorHAnsi" w:cs="Arial"/>
          <w:color w:val="000000"/>
          <w:sz w:val="22"/>
          <w:szCs w:val="22"/>
        </w:rPr>
        <w:t xml:space="preserve"> ditolak dan H</w:t>
      </w:r>
      <w:r w:rsidRPr="00EB2D73">
        <w:rPr>
          <w:rFonts w:asciiTheme="majorHAnsi" w:hAnsiTheme="majorHAnsi" w:cs="Arial"/>
          <w:color w:val="000000"/>
          <w:sz w:val="22"/>
          <w:szCs w:val="22"/>
          <w:vertAlign w:val="subscript"/>
        </w:rPr>
        <w:t>a</w:t>
      </w:r>
      <w:r w:rsidRPr="00EB2D73">
        <w:rPr>
          <w:rFonts w:asciiTheme="majorHAnsi" w:hAnsiTheme="majorHAnsi" w:cs="Arial"/>
          <w:color w:val="000000"/>
          <w:sz w:val="22"/>
          <w:szCs w:val="22"/>
        </w:rPr>
        <w:t xml:space="preserve"> yang menyatakan terdapat pengaruh yang signifikan antara k</w:t>
      </w:r>
      <w:r w:rsidRPr="00EB2D73">
        <w:rPr>
          <w:rFonts w:asciiTheme="majorHAnsi" w:hAnsiTheme="majorHAnsi" w:cs="Arial"/>
          <w:color w:val="000000"/>
          <w:sz w:val="22"/>
          <w:szCs w:val="22"/>
          <w:lang w:val="id-ID"/>
        </w:rPr>
        <w:t>onsep diri</w:t>
      </w:r>
      <w:r w:rsidRPr="00EB2D73">
        <w:rPr>
          <w:rFonts w:asciiTheme="majorHAnsi" w:hAnsiTheme="majorHAnsi" w:cs="Arial"/>
          <w:color w:val="000000"/>
          <w:sz w:val="22"/>
          <w:szCs w:val="22"/>
        </w:rPr>
        <w:t xml:space="preserve"> terhadap kompetensi pengetahuan IPS diterima. Hasil analisi data diperoleh adalah R</w:t>
      </w:r>
      <w:r w:rsidRPr="00EB2D73">
        <w:rPr>
          <w:rFonts w:asciiTheme="majorHAnsi" w:hAnsiTheme="majorHAnsi" w:cs="Arial"/>
          <w:color w:val="000000"/>
          <w:sz w:val="22"/>
          <w:szCs w:val="22"/>
          <w:vertAlign w:val="superscript"/>
        </w:rPr>
        <w:t>2</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141</w:t>
      </w:r>
      <w:r w:rsidRPr="00EB2D73">
        <w:rPr>
          <w:rFonts w:asciiTheme="majorHAnsi" w:hAnsiTheme="majorHAnsi" w:cs="Arial"/>
          <w:color w:val="000000"/>
          <w:sz w:val="22"/>
          <w:szCs w:val="22"/>
        </w:rPr>
        <w:t xml:space="preserve"> atau kontribusinya sebesar </w:t>
      </w:r>
      <w:r w:rsidRPr="00EB2D73">
        <w:rPr>
          <w:rFonts w:asciiTheme="majorHAnsi" w:hAnsiTheme="majorHAnsi" w:cs="Arial"/>
          <w:color w:val="000000"/>
          <w:sz w:val="22"/>
          <w:szCs w:val="22"/>
          <w:lang w:val="id-ID"/>
        </w:rPr>
        <w:t>14</w:t>
      </w:r>
      <w:r w:rsidRPr="00EB2D73">
        <w:rPr>
          <w:rFonts w:asciiTheme="majorHAnsi" w:hAnsiTheme="majorHAnsi" w:cs="Arial"/>
          <w:color w:val="000000"/>
          <w:sz w:val="22"/>
          <w:szCs w:val="22"/>
        </w:rPr>
        <w:t>,</w:t>
      </w:r>
      <w:r w:rsidRPr="00EB2D73">
        <w:rPr>
          <w:rFonts w:asciiTheme="majorHAnsi" w:hAnsiTheme="majorHAnsi" w:cs="Arial"/>
          <w:color w:val="000000"/>
          <w:sz w:val="22"/>
          <w:szCs w:val="22"/>
          <w:lang w:val="id-ID"/>
        </w:rPr>
        <w:t>1</w:t>
      </w:r>
      <w:r w:rsidRPr="00EB2D73">
        <w:rPr>
          <w:rFonts w:asciiTheme="majorHAnsi" w:hAnsiTheme="majorHAnsi" w:cs="Arial"/>
          <w:color w:val="000000"/>
          <w:sz w:val="22"/>
          <w:szCs w:val="22"/>
        </w:rPr>
        <w:t xml:space="preserve">% hal ini berarti terdapat hubungan yang signifikan antara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terhadap kompetensi pengetahuan IPS sebesar </w:t>
      </w:r>
      <w:r w:rsidRPr="00EB2D73">
        <w:rPr>
          <w:rFonts w:asciiTheme="majorHAnsi" w:hAnsiTheme="majorHAnsi" w:cs="Arial"/>
          <w:color w:val="000000"/>
          <w:sz w:val="22"/>
          <w:szCs w:val="22"/>
          <w:lang w:val="id-ID"/>
        </w:rPr>
        <w:t>14,1</w:t>
      </w:r>
      <w:r w:rsidRPr="00EB2D73">
        <w:rPr>
          <w:rFonts w:asciiTheme="majorHAnsi" w:hAnsiTheme="majorHAnsi" w:cs="Arial"/>
          <w:color w:val="000000"/>
          <w:sz w:val="22"/>
          <w:szCs w:val="22"/>
        </w:rPr>
        <w:t>%.</w:t>
      </w:r>
      <w:r w:rsidRPr="00EB2D73">
        <w:rPr>
          <w:rFonts w:asciiTheme="majorHAnsi" w:hAnsiTheme="majorHAnsi" w:cs="Arial"/>
          <w:color w:val="000000"/>
          <w:sz w:val="22"/>
          <w:szCs w:val="22"/>
          <w:lang w:val="id-ID"/>
        </w:rPr>
        <w:t xml:space="preserve"> (2) </w:t>
      </w:r>
      <w:r w:rsidRPr="00EB2D73">
        <w:rPr>
          <w:rFonts w:asciiTheme="majorHAnsi" w:hAnsiTheme="majorHAnsi" w:cs="Arial"/>
          <w:iCs/>
          <w:sz w:val="22"/>
          <w:szCs w:val="22"/>
        </w:rPr>
        <w:t xml:space="preserve">Pengujian hipotesis kedua menggunakan analisis regresi linier sederhana dengan persamaan garis regresi </w:t>
      </w:r>
      <w:r w:rsidRPr="00EB2D73">
        <w:rPr>
          <w:rFonts w:asciiTheme="majorHAnsi" w:hAnsiTheme="majorHAnsi" w:cs="Arial"/>
          <w:color w:val="000000"/>
          <w:sz w:val="22"/>
          <w:szCs w:val="22"/>
        </w:rPr>
        <w:t xml:space="preserve">Ŷ= </w:t>
      </w:r>
      <w:r w:rsidRPr="00EB2D73">
        <w:rPr>
          <w:rFonts w:asciiTheme="majorHAnsi" w:hAnsiTheme="majorHAnsi" w:cs="Arial"/>
          <w:color w:val="000000"/>
          <w:sz w:val="22"/>
          <w:szCs w:val="22"/>
          <w:lang w:val="id-ID"/>
        </w:rPr>
        <w:t>41,228</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508</w:t>
      </w:r>
      <w:r w:rsidRPr="00EB2D73">
        <w:rPr>
          <w:rFonts w:asciiTheme="majorHAnsi" w:hAnsiTheme="majorHAnsi" w:cs="Arial"/>
          <w:color w:val="000000"/>
          <w:sz w:val="22"/>
          <w:szCs w:val="22"/>
        </w:rPr>
        <w:t>X</w:t>
      </w:r>
      <w:r w:rsidRPr="00EB2D73">
        <w:rPr>
          <w:rFonts w:asciiTheme="majorHAnsi" w:hAnsiTheme="majorHAnsi" w:cs="Arial"/>
          <w:color w:val="000000"/>
          <w:sz w:val="22"/>
          <w:szCs w:val="22"/>
          <w:vertAlign w:val="subscript"/>
        </w:rPr>
        <w:t xml:space="preserve">2. </w:t>
      </w:r>
      <w:r w:rsidRPr="00EB2D73">
        <w:rPr>
          <w:rFonts w:asciiTheme="majorHAnsi" w:hAnsiTheme="majorHAnsi" w:cs="Arial"/>
          <w:color w:val="000000"/>
          <w:sz w:val="22"/>
          <w:szCs w:val="22"/>
        </w:rPr>
        <w:t xml:space="preserve">Signifikan dan linier. persamaan regresi yang sudah didapat serta uji prasyarat yang sudah memenuhi </w:t>
      </w:r>
      <w:r w:rsidRPr="00EB2D73">
        <w:rPr>
          <w:rFonts w:asciiTheme="majorHAnsi" w:hAnsiTheme="majorHAnsi" w:cs="Arial"/>
          <w:color w:val="000000"/>
          <w:sz w:val="22"/>
          <w:szCs w:val="22"/>
        </w:rPr>
        <w:lastRenderedPageBreak/>
        <w:t>kriteria yaitu bahwa setiap kenaikan 1 skor sikap peduli sosial akan menyebabkan kenaikan 0,</w:t>
      </w:r>
      <w:r w:rsidRPr="00EB2D73">
        <w:rPr>
          <w:rFonts w:asciiTheme="majorHAnsi" w:hAnsiTheme="majorHAnsi" w:cs="Arial"/>
          <w:color w:val="000000"/>
          <w:sz w:val="22"/>
          <w:szCs w:val="22"/>
          <w:lang w:val="id-ID"/>
        </w:rPr>
        <w:t>0,508</w:t>
      </w:r>
      <w:r w:rsidRPr="00EB2D73">
        <w:rPr>
          <w:rFonts w:asciiTheme="majorHAnsi" w:hAnsiTheme="majorHAnsi" w:cs="Arial"/>
          <w:color w:val="000000"/>
          <w:sz w:val="22"/>
          <w:szCs w:val="22"/>
        </w:rPr>
        <w:t xml:space="preserve"> nilai kompetensi pengetahuan IPS pada konstanta </w:t>
      </w:r>
      <w:r w:rsidRPr="00EB2D73">
        <w:rPr>
          <w:rFonts w:asciiTheme="majorHAnsi" w:hAnsiTheme="majorHAnsi" w:cs="Arial"/>
          <w:color w:val="000000"/>
          <w:sz w:val="22"/>
          <w:szCs w:val="22"/>
          <w:lang w:val="id-ID"/>
        </w:rPr>
        <w:t>41,228</w:t>
      </w:r>
      <w:r w:rsidRPr="00EB2D73">
        <w:rPr>
          <w:rFonts w:asciiTheme="majorHAnsi" w:hAnsiTheme="majorHAnsi" w:cs="Arial"/>
          <w:color w:val="000000"/>
          <w:sz w:val="22"/>
          <w:szCs w:val="22"/>
        </w:rPr>
        <w:t>, sehingga H</w:t>
      </w:r>
      <w:r w:rsidRPr="00EB2D73">
        <w:rPr>
          <w:rFonts w:asciiTheme="majorHAnsi" w:hAnsiTheme="majorHAnsi" w:cs="Arial"/>
          <w:color w:val="000000"/>
          <w:sz w:val="22"/>
          <w:szCs w:val="22"/>
          <w:vertAlign w:val="subscript"/>
        </w:rPr>
        <w:t>0</w:t>
      </w:r>
      <w:r w:rsidRPr="00EB2D73">
        <w:rPr>
          <w:rFonts w:asciiTheme="majorHAnsi" w:hAnsiTheme="majorHAnsi" w:cs="Arial"/>
          <w:color w:val="000000"/>
          <w:sz w:val="22"/>
          <w:szCs w:val="22"/>
        </w:rPr>
        <w:t xml:space="preserve"> yang menyatakan tidak terdapat pengaruh yang signifikan peduli sosial terhadap kompetensi pengetahuan IPS siswa kelas V SD Gugus </w:t>
      </w:r>
      <w:r w:rsidRPr="00EB2D73">
        <w:rPr>
          <w:rFonts w:asciiTheme="majorHAnsi" w:hAnsiTheme="majorHAnsi" w:cs="Arial"/>
          <w:color w:val="000000"/>
          <w:sz w:val="22"/>
          <w:szCs w:val="22"/>
          <w:lang w:val="id-ID"/>
        </w:rPr>
        <w:t>Ir. Soekarno</w:t>
      </w:r>
      <w:r w:rsidRPr="00EB2D73">
        <w:rPr>
          <w:rFonts w:asciiTheme="majorHAnsi" w:hAnsiTheme="majorHAnsi" w:cs="Arial"/>
          <w:color w:val="000000"/>
          <w:sz w:val="22"/>
          <w:szCs w:val="22"/>
        </w:rPr>
        <w:t xml:space="preserve"> ditolak dan H</w:t>
      </w:r>
      <w:r w:rsidRPr="00EB2D73">
        <w:rPr>
          <w:rFonts w:asciiTheme="majorHAnsi" w:hAnsiTheme="majorHAnsi" w:cs="Arial"/>
          <w:color w:val="000000"/>
          <w:sz w:val="22"/>
          <w:szCs w:val="22"/>
          <w:vertAlign w:val="subscript"/>
        </w:rPr>
        <w:t>a</w:t>
      </w:r>
      <w:r w:rsidRPr="00EB2D73">
        <w:rPr>
          <w:rFonts w:asciiTheme="majorHAnsi" w:hAnsiTheme="majorHAnsi" w:cs="Arial"/>
          <w:color w:val="000000"/>
          <w:sz w:val="22"/>
          <w:szCs w:val="22"/>
        </w:rPr>
        <w:t xml:space="preserve"> yang menyatakan terdapat pengaruh yang signifikan antara  peduli sosial terhadap kompetensi pengetahuan IPS diterima. Hasil analisi data diperoleh adalah R</w:t>
      </w:r>
      <w:r w:rsidRPr="00EB2D73">
        <w:rPr>
          <w:rFonts w:asciiTheme="majorHAnsi" w:hAnsiTheme="majorHAnsi" w:cs="Arial"/>
          <w:color w:val="000000"/>
          <w:sz w:val="22"/>
          <w:szCs w:val="22"/>
          <w:vertAlign w:val="superscript"/>
        </w:rPr>
        <w:t>2</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352</w:t>
      </w:r>
      <w:r w:rsidRPr="00EB2D73">
        <w:rPr>
          <w:rFonts w:asciiTheme="majorHAnsi" w:hAnsiTheme="majorHAnsi" w:cs="Arial"/>
          <w:color w:val="000000"/>
          <w:sz w:val="22"/>
          <w:szCs w:val="22"/>
        </w:rPr>
        <w:t xml:space="preserve"> atau kontribusinya sebesar </w:t>
      </w:r>
      <w:r w:rsidRPr="00EB2D73">
        <w:rPr>
          <w:rFonts w:asciiTheme="majorHAnsi" w:hAnsiTheme="majorHAnsi" w:cs="Arial"/>
          <w:color w:val="000000"/>
          <w:sz w:val="22"/>
          <w:szCs w:val="22"/>
          <w:lang w:val="id-ID"/>
        </w:rPr>
        <w:t>35,2</w:t>
      </w:r>
      <w:r w:rsidRPr="00EB2D73">
        <w:rPr>
          <w:rFonts w:asciiTheme="majorHAnsi" w:hAnsiTheme="majorHAnsi" w:cs="Arial"/>
          <w:color w:val="000000"/>
          <w:sz w:val="22"/>
          <w:szCs w:val="22"/>
        </w:rPr>
        <w:t xml:space="preserve">% hal ini berarti terdapat hubungan yang signifikan antara </w:t>
      </w:r>
      <w:r w:rsidRPr="00EB2D73">
        <w:rPr>
          <w:rFonts w:asciiTheme="majorHAnsi" w:hAnsiTheme="majorHAnsi" w:cs="Arial"/>
          <w:color w:val="000000"/>
          <w:sz w:val="22"/>
          <w:szCs w:val="22"/>
          <w:lang w:val="id-ID"/>
        </w:rPr>
        <w:t>peduli sosial</w:t>
      </w:r>
      <w:r w:rsidRPr="00EB2D73">
        <w:rPr>
          <w:rFonts w:asciiTheme="majorHAnsi" w:hAnsiTheme="majorHAnsi" w:cs="Arial"/>
          <w:color w:val="000000"/>
          <w:sz w:val="22"/>
          <w:szCs w:val="22"/>
        </w:rPr>
        <w:t xml:space="preserve"> terhadap kompetensi pengetahuan IPS sebesar </w:t>
      </w:r>
      <w:r w:rsidRPr="00EB2D73">
        <w:rPr>
          <w:rFonts w:asciiTheme="majorHAnsi" w:hAnsiTheme="majorHAnsi" w:cs="Arial"/>
          <w:color w:val="000000"/>
          <w:sz w:val="22"/>
          <w:szCs w:val="22"/>
          <w:lang w:val="id-ID"/>
        </w:rPr>
        <w:t>35,2</w:t>
      </w:r>
      <w:r w:rsidRPr="00EB2D73">
        <w:rPr>
          <w:rFonts w:asciiTheme="majorHAnsi" w:hAnsiTheme="majorHAnsi" w:cs="Arial"/>
          <w:color w:val="000000"/>
          <w:sz w:val="22"/>
          <w:szCs w:val="22"/>
        </w:rPr>
        <w:t>%.</w:t>
      </w:r>
      <w:r w:rsidRPr="00EB2D73">
        <w:rPr>
          <w:rFonts w:asciiTheme="majorHAnsi" w:hAnsiTheme="majorHAnsi" w:cs="Arial"/>
          <w:color w:val="000000"/>
          <w:sz w:val="22"/>
          <w:szCs w:val="22"/>
          <w:lang w:val="id-ID"/>
        </w:rPr>
        <w:t xml:space="preserve"> (3) </w:t>
      </w:r>
      <w:r w:rsidRPr="00EB2D73">
        <w:rPr>
          <w:rFonts w:asciiTheme="majorHAnsi" w:hAnsiTheme="majorHAnsi" w:cs="Arial"/>
          <w:iCs/>
          <w:sz w:val="22"/>
          <w:szCs w:val="22"/>
        </w:rPr>
        <w:t xml:space="preserve">Pengujian hipotesis ketiga menggunakan analisis regresi linier sederhana dengan persamaan garis regresi </w:t>
      </w:r>
      <w:r w:rsidRPr="00EB2D73">
        <w:rPr>
          <w:rFonts w:asciiTheme="majorHAnsi" w:hAnsiTheme="majorHAnsi" w:cs="Arial"/>
          <w:color w:val="000000"/>
          <w:sz w:val="22"/>
          <w:szCs w:val="22"/>
        </w:rPr>
        <w:t xml:space="preserve">Ŷ= </w:t>
      </w:r>
      <w:r w:rsidRPr="00EB2D73">
        <w:rPr>
          <w:rFonts w:asciiTheme="majorHAnsi" w:eastAsia="Times New Roman" w:hAnsiTheme="majorHAnsi" w:cs="Arial"/>
          <w:noProof/>
          <w:sz w:val="22"/>
          <w:szCs w:val="22"/>
        </w:rPr>
        <w:t>3</w:t>
      </w:r>
      <w:r w:rsidRPr="00EB2D73">
        <w:rPr>
          <w:rFonts w:asciiTheme="majorHAnsi" w:eastAsia="Times New Roman" w:hAnsiTheme="majorHAnsi" w:cs="Arial"/>
          <w:noProof/>
          <w:sz w:val="22"/>
          <w:szCs w:val="22"/>
          <w:lang w:val="id-ID"/>
        </w:rPr>
        <w:t>1,657</w:t>
      </w:r>
      <w:r w:rsidRPr="00EB2D73">
        <w:rPr>
          <w:rFonts w:asciiTheme="majorHAnsi" w:eastAsia="Times New Roman" w:hAnsiTheme="majorHAnsi" w:cs="Arial"/>
          <w:noProof/>
          <w:sz w:val="22"/>
          <w:szCs w:val="22"/>
        </w:rPr>
        <w:t xml:space="preserve"> + </w:t>
      </w:r>
      <w:r w:rsidRPr="00EB2D73">
        <w:rPr>
          <w:rFonts w:asciiTheme="majorHAnsi" w:hAnsiTheme="majorHAnsi" w:cs="Arial"/>
          <w:color w:val="000000"/>
          <w:sz w:val="22"/>
          <w:szCs w:val="22"/>
        </w:rPr>
        <w:t>0,</w:t>
      </w:r>
      <w:r w:rsidRPr="00EB2D73">
        <w:rPr>
          <w:rFonts w:asciiTheme="majorHAnsi" w:hAnsiTheme="majorHAnsi" w:cs="Arial"/>
          <w:color w:val="000000"/>
          <w:sz w:val="22"/>
          <w:szCs w:val="22"/>
          <w:lang w:val="id-ID"/>
        </w:rPr>
        <w:t>16</w:t>
      </w:r>
      <w:r w:rsidRPr="00EB2D73">
        <w:rPr>
          <w:rFonts w:asciiTheme="majorHAnsi" w:hAnsiTheme="majorHAnsi" w:cs="Arial"/>
          <w:color w:val="000000"/>
          <w:sz w:val="22"/>
          <w:szCs w:val="22"/>
        </w:rPr>
        <w:t>5</w:t>
      </w:r>
      <w:r w:rsidRPr="00EB2D73">
        <w:rPr>
          <w:rFonts w:asciiTheme="majorHAnsi" w:hAnsiTheme="majorHAnsi" w:cs="Arial"/>
          <w:color w:val="000000"/>
          <w:sz w:val="22"/>
          <w:szCs w:val="22"/>
          <w:lang w:val="id-ID"/>
        </w:rPr>
        <w:t>X</w:t>
      </w:r>
      <w:r w:rsidRPr="00EB2D73">
        <w:rPr>
          <w:rFonts w:asciiTheme="majorHAnsi" w:hAnsiTheme="majorHAnsi" w:cs="Arial"/>
          <w:color w:val="000000"/>
          <w:sz w:val="22"/>
          <w:szCs w:val="22"/>
          <w:vertAlign w:val="subscript"/>
          <w:lang w:val="id-ID"/>
        </w:rPr>
        <w:t>1</w:t>
      </w:r>
      <w:r w:rsidRPr="00EB2D73">
        <w:rPr>
          <w:rFonts w:asciiTheme="majorHAnsi" w:eastAsia="Times New Roman" w:hAnsiTheme="majorHAnsi" w:cs="Arial"/>
          <w:noProof/>
          <w:sz w:val="22"/>
          <w:szCs w:val="22"/>
        </w:rPr>
        <w:t>+ 0,</w:t>
      </w:r>
      <w:r w:rsidRPr="00EB2D73">
        <w:rPr>
          <w:rFonts w:asciiTheme="majorHAnsi" w:eastAsia="Times New Roman" w:hAnsiTheme="majorHAnsi" w:cs="Arial"/>
          <w:noProof/>
          <w:sz w:val="22"/>
          <w:szCs w:val="22"/>
          <w:lang w:val="id-ID"/>
        </w:rPr>
        <w:t>451</w:t>
      </w:r>
      <w:r w:rsidRPr="00EB2D73">
        <w:rPr>
          <w:rFonts w:asciiTheme="majorHAnsi" w:hAnsiTheme="majorHAnsi" w:cs="Arial"/>
          <w:color w:val="000000"/>
          <w:sz w:val="22"/>
          <w:szCs w:val="22"/>
        </w:rPr>
        <w:t>X</w:t>
      </w:r>
      <w:r w:rsidRPr="00EB2D73">
        <w:rPr>
          <w:rFonts w:asciiTheme="majorHAnsi" w:hAnsiTheme="majorHAnsi" w:cs="Arial"/>
          <w:color w:val="000000"/>
          <w:sz w:val="22"/>
          <w:szCs w:val="22"/>
          <w:vertAlign w:val="subscript"/>
        </w:rPr>
        <w:t xml:space="preserve">2. </w:t>
      </w:r>
      <w:r w:rsidRPr="00EB2D73">
        <w:rPr>
          <w:rFonts w:asciiTheme="majorHAnsi" w:hAnsiTheme="majorHAnsi" w:cs="Arial"/>
          <w:color w:val="000000"/>
          <w:sz w:val="22"/>
          <w:szCs w:val="22"/>
        </w:rPr>
        <w:t xml:space="preserve">Signifikan dan linier. persamaan regresi yang sudah didapat serta uji prasyarat yang sudah memenuhi kriteria yaitu bahwa setiap kenaikan 1 skor </w:t>
      </w:r>
      <w:r w:rsidRPr="00EB2D73">
        <w:rPr>
          <w:rFonts w:asciiTheme="majorHAnsi" w:hAnsiTheme="majorHAnsi" w:cs="Arial"/>
          <w:color w:val="000000"/>
          <w:sz w:val="22"/>
          <w:szCs w:val="22"/>
          <w:lang w:val="id-ID"/>
        </w:rPr>
        <w:t>konsep diri</w:t>
      </w:r>
      <w:r w:rsidRPr="00EB2D73">
        <w:rPr>
          <w:rFonts w:asciiTheme="majorHAnsi" w:hAnsiTheme="majorHAnsi" w:cs="Arial"/>
          <w:color w:val="000000"/>
          <w:sz w:val="22"/>
          <w:szCs w:val="22"/>
        </w:rPr>
        <w:t xml:space="preserve">  dan peduli sosial akan menyebabkan kenaikan 0,</w:t>
      </w:r>
      <w:r w:rsidRPr="00EB2D73">
        <w:rPr>
          <w:rFonts w:asciiTheme="majorHAnsi" w:hAnsiTheme="majorHAnsi" w:cs="Arial"/>
          <w:color w:val="000000"/>
          <w:sz w:val="22"/>
          <w:szCs w:val="22"/>
          <w:lang w:val="id-ID"/>
        </w:rPr>
        <w:t>165</w:t>
      </w:r>
      <w:r w:rsidRPr="00EB2D73">
        <w:rPr>
          <w:rFonts w:asciiTheme="majorHAnsi" w:hAnsiTheme="majorHAnsi" w:cs="Arial"/>
          <w:color w:val="000000"/>
          <w:sz w:val="22"/>
          <w:szCs w:val="22"/>
        </w:rPr>
        <w:t xml:space="preserve"> dan 0,</w:t>
      </w:r>
      <w:r w:rsidRPr="00EB2D73">
        <w:rPr>
          <w:rFonts w:asciiTheme="majorHAnsi" w:hAnsiTheme="majorHAnsi" w:cs="Arial"/>
          <w:color w:val="000000"/>
          <w:sz w:val="22"/>
          <w:szCs w:val="22"/>
          <w:lang w:val="id-ID"/>
        </w:rPr>
        <w:t>451</w:t>
      </w:r>
      <w:r w:rsidRPr="00EB2D73">
        <w:rPr>
          <w:rFonts w:asciiTheme="majorHAnsi" w:hAnsiTheme="majorHAnsi" w:cs="Arial"/>
          <w:color w:val="000000"/>
          <w:sz w:val="22"/>
          <w:szCs w:val="22"/>
        </w:rPr>
        <w:t xml:space="preserve"> nilai kompetensi pengetahuan IPS pada konstanta 3</w:t>
      </w:r>
      <w:r w:rsidRPr="00EB2D73">
        <w:rPr>
          <w:rFonts w:asciiTheme="majorHAnsi" w:hAnsiTheme="majorHAnsi" w:cs="Arial"/>
          <w:color w:val="000000"/>
          <w:sz w:val="22"/>
          <w:szCs w:val="22"/>
          <w:lang w:val="id-ID"/>
        </w:rPr>
        <w:t>1,657</w:t>
      </w:r>
      <w:r w:rsidRPr="00EB2D73">
        <w:rPr>
          <w:rFonts w:asciiTheme="majorHAnsi" w:hAnsiTheme="majorHAnsi" w:cs="Arial"/>
          <w:color w:val="000000"/>
          <w:sz w:val="22"/>
          <w:szCs w:val="22"/>
        </w:rPr>
        <w:t>, sehingga H</w:t>
      </w:r>
      <w:r w:rsidRPr="00EB2D73">
        <w:rPr>
          <w:rFonts w:asciiTheme="majorHAnsi" w:hAnsiTheme="majorHAnsi" w:cs="Arial"/>
          <w:color w:val="000000"/>
          <w:sz w:val="22"/>
          <w:szCs w:val="22"/>
          <w:vertAlign w:val="subscript"/>
        </w:rPr>
        <w:t>0</w:t>
      </w:r>
      <w:r w:rsidRPr="00EB2D73">
        <w:rPr>
          <w:rFonts w:asciiTheme="majorHAnsi" w:hAnsiTheme="majorHAnsi" w:cs="Arial"/>
          <w:color w:val="000000"/>
          <w:sz w:val="22"/>
          <w:szCs w:val="22"/>
        </w:rPr>
        <w:t xml:space="preserve"> yang menyatakan tidak terdapat pengaruh yang signifikan </w:t>
      </w:r>
      <w:r w:rsidRPr="00EB2D73">
        <w:rPr>
          <w:rFonts w:asciiTheme="majorHAnsi" w:hAnsiTheme="majorHAnsi" w:cs="Arial"/>
          <w:color w:val="000000"/>
          <w:sz w:val="22"/>
          <w:szCs w:val="22"/>
          <w:lang w:val="id-ID"/>
        </w:rPr>
        <w:t>konsep diri dan peduli sosial</w:t>
      </w:r>
      <w:r w:rsidRPr="00EB2D73">
        <w:rPr>
          <w:rFonts w:asciiTheme="majorHAnsi" w:hAnsiTheme="majorHAnsi" w:cs="Arial"/>
          <w:color w:val="000000"/>
          <w:sz w:val="22"/>
          <w:szCs w:val="22"/>
        </w:rPr>
        <w:t xml:space="preserve"> terhadap kompetensi pengetahuan IPS siswa kelas V SD Gugus </w:t>
      </w:r>
      <w:r w:rsidRPr="00EB2D73">
        <w:rPr>
          <w:rFonts w:asciiTheme="majorHAnsi" w:hAnsiTheme="majorHAnsi" w:cs="Arial"/>
          <w:color w:val="000000"/>
          <w:sz w:val="22"/>
          <w:szCs w:val="22"/>
          <w:lang w:val="id-ID"/>
        </w:rPr>
        <w:t>Ir. Soekarno</w:t>
      </w:r>
      <w:r w:rsidRPr="00EB2D73">
        <w:rPr>
          <w:rFonts w:asciiTheme="majorHAnsi" w:hAnsiTheme="majorHAnsi" w:cs="Arial"/>
          <w:color w:val="000000"/>
          <w:sz w:val="22"/>
          <w:szCs w:val="22"/>
        </w:rPr>
        <w:t xml:space="preserve"> ditolak dan H</w:t>
      </w:r>
      <w:r w:rsidRPr="00EB2D73">
        <w:rPr>
          <w:rFonts w:asciiTheme="majorHAnsi" w:hAnsiTheme="majorHAnsi" w:cs="Arial"/>
          <w:color w:val="000000"/>
          <w:sz w:val="22"/>
          <w:szCs w:val="22"/>
          <w:vertAlign w:val="subscript"/>
        </w:rPr>
        <w:t>a</w:t>
      </w:r>
      <w:r w:rsidRPr="00EB2D73">
        <w:rPr>
          <w:rFonts w:asciiTheme="majorHAnsi" w:hAnsiTheme="majorHAnsi" w:cs="Arial"/>
          <w:color w:val="000000"/>
          <w:sz w:val="22"/>
          <w:szCs w:val="22"/>
        </w:rPr>
        <w:t xml:space="preserve"> yang menyatakan terdapat pengaruh yang signifikan antara </w:t>
      </w:r>
      <w:r w:rsidRPr="00EB2D73">
        <w:rPr>
          <w:rFonts w:asciiTheme="majorHAnsi" w:hAnsiTheme="majorHAnsi" w:cs="Arial"/>
          <w:color w:val="000000"/>
          <w:sz w:val="22"/>
          <w:szCs w:val="22"/>
          <w:lang w:val="id-ID"/>
        </w:rPr>
        <w:t>konsep diri dan peduli sosial</w:t>
      </w:r>
      <w:r w:rsidRPr="00EB2D73">
        <w:rPr>
          <w:rFonts w:asciiTheme="majorHAnsi" w:hAnsiTheme="majorHAnsi" w:cs="Arial"/>
          <w:color w:val="000000"/>
          <w:sz w:val="22"/>
          <w:szCs w:val="22"/>
        </w:rPr>
        <w:t xml:space="preserve"> terhadap kompetensi pengetahuan IPS diterima. Hasil analisi data diperoleh adalah R</w:t>
      </w:r>
      <w:r w:rsidRPr="00EB2D73">
        <w:rPr>
          <w:rFonts w:asciiTheme="majorHAnsi" w:hAnsiTheme="majorHAnsi" w:cs="Arial"/>
          <w:color w:val="000000"/>
          <w:sz w:val="22"/>
          <w:szCs w:val="22"/>
          <w:vertAlign w:val="superscript"/>
        </w:rPr>
        <w:t>2</w:t>
      </w:r>
      <w:r w:rsidRPr="00EB2D73">
        <w:rPr>
          <w:rFonts w:asciiTheme="majorHAnsi" w:hAnsiTheme="majorHAnsi" w:cs="Arial"/>
          <w:color w:val="000000"/>
          <w:sz w:val="22"/>
          <w:szCs w:val="22"/>
        </w:rPr>
        <w:t xml:space="preserve"> = 0,</w:t>
      </w:r>
      <w:r w:rsidRPr="00EB2D73">
        <w:rPr>
          <w:rFonts w:asciiTheme="majorHAnsi" w:hAnsiTheme="majorHAnsi" w:cs="Arial"/>
          <w:color w:val="000000"/>
          <w:sz w:val="22"/>
          <w:szCs w:val="22"/>
          <w:lang w:val="id-ID"/>
        </w:rPr>
        <w:t>376</w:t>
      </w:r>
      <w:r w:rsidRPr="00EB2D73">
        <w:rPr>
          <w:rFonts w:asciiTheme="majorHAnsi" w:hAnsiTheme="majorHAnsi" w:cs="Arial"/>
          <w:color w:val="000000"/>
          <w:sz w:val="22"/>
          <w:szCs w:val="22"/>
        </w:rPr>
        <w:t xml:space="preserve"> atau kontribusinya sebesar </w:t>
      </w:r>
      <w:r w:rsidRPr="00EB2D73">
        <w:rPr>
          <w:rFonts w:asciiTheme="majorHAnsi" w:hAnsiTheme="majorHAnsi" w:cs="Arial"/>
          <w:color w:val="000000"/>
          <w:sz w:val="22"/>
          <w:szCs w:val="22"/>
          <w:lang w:val="id-ID"/>
        </w:rPr>
        <w:t>37,6</w:t>
      </w:r>
      <w:r w:rsidRPr="00EB2D73">
        <w:rPr>
          <w:rFonts w:asciiTheme="majorHAnsi" w:hAnsiTheme="majorHAnsi" w:cs="Arial"/>
          <w:color w:val="000000"/>
          <w:sz w:val="22"/>
          <w:szCs w:val="22"/>
        </w:rPr>
        <w:t xml:space="preserve">% hal ini berarti terdapat hubungan yang signifikan antara </w:t>
      </w:r>
      <w:r w:rsidRPr="00EB2D73">
        <w:rPr>
          <w:rFonts w:asciiTheme="majorHAnsi" w:hAnsiTheme="majorHAnsi" w:cs="Arial"/>
          <w:color w:val="000000"/>
          <w:sz w:val="22"/>
          <w:szCs w:val="22"/>
          <w:lang w:val="id-ID"/>
        </w:rPr>
        <w:t xml:space="preserve">konsep diri dan peduli sosial </w:t>
      </w:r>
      <w:r w:rsidRPr="00EB2D73">
        <w:rPr>
          <w:rFonts w:asciiTheme="majorHAnsi" w:hAnsiTheme="majorHAnsi" w:cs="Arial"/>
          <w:color w:val="000000"/>
          <w:sz w:val="22"/>
          <w:szCs w:val="22"/>
        </w:rPr>
        <w:t xml:space="preserve">terhadap kompetensi pengetahuan IPS sebesar </w:t>
      </w:r>
      <w:r w:rsidRPr="00EB2D73">
        <w:rPr>
          <w:rFonts w:asciiTheme="majorHAnsi" w:hAnsiTheme="majorHAnsi" w:cs="Arial"/>
          <w:color w:val="000000"/>
          <w:sz w:val="22"/>
          <w:szCs w:val="22"/>
          <w:lang w:val="id-ID"/>
        </w:rPr>
        <w:t>37,6</w:t>
      </w:r>
      <w:r w:rsidRPr="00EB2D73">
        <w:rPr>
          <w:rFonts w:asciiTheme="majorHAnsi" w:hAnsiTheme="majorHAnsi" w:cs="Arial"/>
          <w:color w:val="000000"/>
          <w:sz w:val="22"/>
          <w:szCs w:val="22"/>
        </w:rPr>
        <w:t>%.</w:t>
      </w:r>
      <w:r w:rsidRPr="00EB2D73">
        <w:rPr>
          <w:rFonts w:asciiTheme="majorHAnsi" w:hAnsiTheme="majorHAnsi" w:cs="Arial"/>
          <w:sz w:val="22"/>
          <w:szCs w:val="22"/>
        </w:rPr>
        <w:t xml:space="preserve">Sebagai tindak lanjut dari hasil penelitian, maka penelitian ini disarankan kepada </w:t>
      </w:r>
      <w:r w:rsidRPr="00EB2D73">
        <w:rPr>
          <w:rFonts w:asciiTheme="majorHAnsi" w:hAnsiTheme="majorHAnsi" w:cs="Arial"/>
          <w:bCs/>
          <w:sz w:val="22"/>
          <w:szCs w:val="22"/>
          <w:lang w:val="id-ID"/>
        </w:rPr>
        <w:t>(1)</w:t>
      </w:r>
      <w:r w:rsidRPr="00EB2D73">
        <w:rPr>
          <w:rFonts w:asciiTheme="majorHAnsi" w:hAnsiTheme="majorHAnsi" w:cs="Arial"/>
          <w:bCs/>
          <w:sz w:val="22"/>
          <w:szCs w:val="22"/>
        </w:rPr>
        <w:t>siswa</w:t>
      </w:r>
      <w:r w:rsidRPr="00EB2D73">
        <w:rPr>
          <w:rFonts w:asciiTheme="majorHAnsi" w:hAnsiTheme="majorHAnsi" w:cs="Arial"/>
          <w:sz w:val="22"/>
          <w:szCs w:val="22"/>
        </w:rPr>
        <w:t>Siswa mampu dalam menumbuhkan rasa sikap peduli sosial, agar siswa mempunyai rasa peduli yang tinggi dan dapat berinteraksi dengan orang lain di sekolah maupun masyarakat di sekitar.</w:t>
      </w:r>
      <w:r w:rsidRPr="00EB2D73">
        <w:rPr>
          <w:rFonts w:asciiTheme="majorHAnsi" w:hAnsiTheme="majorHAnsi" w:cs="Arial"/>
          <w:bCs/>
          <w:sz w:val="22"/>
          <w:szCs w:val="22"/>
          <w:lang w:val="id-ID"/>
        </w:rPr>
        <w:t>(2)</w:t>
      </w:r>
      <w:r w:rsidRPr="00EB2D73">
        <w:rPr>
          <w:rFonts w:asciiTheme="majorHAnsi" w:hAnsiTheme="majorHAnsi" w:cs="Arial"/>
          <w:bCs/>
          <w:sz w:val="22"/>
          <w:szCs w:val="22"/>
        </w:rPr>
        <w:t xml:space="preserve"> guru</w:t>
      </w:r>
      <w:r w:rsidRPr="00EB2D73">
        <w:rPr>
          <w:rFonts w:asciiTheme="majorHAnsi" w:hAnsiTheme="majorHAnsi" w:cs="Arial"/>
          <w:sz w:val="22"/>
          <w:szCs w:val="22"/>
        </w:rPr>
        <w:t xml:space="preserve">Guru dapat menjadi acuan yang positif dan berharga dalam melaksanakan berbagai upaya untuk meningkatkan pemahaman </w:t>
      </w:r>
      <w:r w:rsidRPr="00EB2D73">
        <w:rPr>
          <w:rFonts w:asciiTheme="majorHAnsi" w:hAnsiTheme="majorHAnsi" w:cs="Arial"/>
          <w:sz w:val="22"/>
          <w:szCs w:val="22"/>
          <w:lang w:val="id-ID"/>
        </w:rPr>
        <w:t xml:space="preserve">terhadap konsep diri dan peduli sosial siswa. </w:t>
      </w:r>
      <w:r w:rsidRPr="00EB2D73">
        <w:rPr>
          <w:rFonts w:asciiTheme="majorHAnsi" w:hAnsiTheme="majorHAnsi" w:cs="Arial"/>
          <w:bCs/>
          <w:sz w:val="22"/>
          <w:szCs w:val="22"/>
          <w:lang w:val="id-ID"/>
        </w:rPr>
        <w:t>(3)</w:t>
      </w:r>
      <w:r w:rsidRPr="00EB2D73">
        <w:rPr>
          <w:rFonts w:asciiTheme="majorHAnsi" w:hAnsiTheme="majorHAnsi" w:cs="Arial"/>
          <w:bCs/>
          <w:sz w:val="22"/>
          <w:szCs w:val="22"/>
        </w:rPr>
        <w:t xml:space="preserve"> Sekolah</w:t>
      </w:r>
      <w:r w:rsidRPr="00EB2D73">
        <w:rPr>
          <w:rFonts w:asciiTheme="majorHAnsi" w:hAnsiTheme="majorHAnsi" w:cs="Arial"/>
          <w:sz w:val="22"/>
          <w:szCs w:val="22"/>
        </w:rPr>
        <w:t>Penelitian ini dapat menjadi masukan berharga bagi Kepala Sekolah selaku pengambil kebijakan yang nantinya kebijakan tersebut dapat memperlancar proses kegiatan pembelajaran.</w:t>
      </w:r>
      <w:r w:rsidRPr="00EB2D73">
        <w:rPr>
          <w:rFonts w:asciiTheme="majorHAnsi" w:hAnsiTheme="majorHAnsi" w:cs="Arial"/>
          <w:bCs/>
          <w:sz w:val="22"/>
          <w:szCs w:val="22"/>
          <w:lang w:val="id-ID"/>
        </w:rPr>
        <w:t xml:space="preserve"> (4)</w:t>
      </w:r>
      <w:r w:rsidRPr="00EB2D73">
        <w:rPr>
          <w:rFonts w:asciiTheme="majorHAnsi" w:hAnsiTheme="majorHAnsi" w:cs="Arial"/>
          <w:bCs/>
          <w:sz w:val="22"/>
          <w:szCs w:val="22"/>
        </w:rPr>
        <w:t xml:space="preserve"> Peneliti lain</w:t>
      </w:r>
      <w:r w:rsidRPr="00EB2D73">
        <w:rPr>
          <w:rFonts w:asciiTheme="majorHAnsi" w:hAnsiTheme="majorHAnsi" w:cs="Arial"/>
          <w:sz w:val="22"/>
          <w:szCs w:val="22"/>
        </w:rPr>
        <w:t>Penelitian ini dapat dijadikan sebagai salah satu referensi bagi para peneliti bidang pendidikan karakter sebagai bahan untuk mendalami objek penelitian yang sejenis.</w:t>
      </w:r>
    </w:p>
    <w:p w14:paraId="1E2982A8" w14:textId="77777777" w:rsidR="00522F05" w:rsidRDefault="00522F05" w:rsidP="00522F05">
      <w:pPr>
        <w:pStyle w:val="BodyText"/>
        <w:widowControl w:val="0"/>
        <w:autoSpaceDE w:val="0"/>
        <w:autoSpaceDN w:val="0"/>
        <w:spacing w:after="0" w:line="240" w:lineRule="auto"/>
        <w:ind w:right="8"/>
        <w:jc w:val="both"/>
        <w:rPr>
          <w:rFonts w:ascii="Cambria" w:hAnsi="Cambria" w:cs="Arial"/>
          <w:sz w:val="22"/>
          <w:szCs w:val="22"/>
          <w:lang w:val="id-ID"/>
        </w:rPr>
      </w:pPr>
    </w:p>
    <w:p w14:paraId="39863568" w14:textId="3A6A8453" w:rsidR="00522F05" w:rsidRPr="00522F05" w:rsidRDefault="00522F05" w:rsidP="00522F05">
      <w:pPr>
        <w:pStyle w:val="BodyText"/>
        <w:widowControl w:val="0"/>
        <w:autoSpaceDE w:val="0"/>
        <w:autoSpaceDN w:val="0"/>
        <w:spacing w:after="0" w:line="240" w:lineRule="auto"/>
        <w:ind w:right="8"/>
        <w:jc w:val="both"/>
        <w:rPr>
          <w:rFonts w:ascii="Cambria" w:hAnsi="Cambria"/>
          <w:sz w:val="22"/>
          <w:szCs w:val="22"/>
          <w:lang w:val="id-ID"/>
        </w:rPr>
      </w:pPr>
    </w:p>
    <w:p w14:paraId="76EFC3E9" w14:textId="77777777" w:rsidR="003875E7" w:rsidRDefault="003875E7" w:rsidP="00567F37">
      <w:pPr>
        <w:spacing w:before="0" w:line="240" w:lineRule="auto"/>
        <w:ind w:right="-1"/>
        <w:rPr>
          <w:rFonts w:asciiTheme="majorHAnsi" w:hAnsiTheme="majorHAnsi"/>
          <w:b/>
          <w:sz w:val="22"/>
          <w:szCs w:val="22"/>
          <w:lang w:val="id-ID"/>
        </w:rPr>
      </w:pPr>
    </w:p>
    <w:p w14:paraId="55BD5515" w14:textId="77777777" w:rsidR="00522F05" w:rsidRDefault="00522F05" w:rsidP="00567F37">
      <w:pPr>
        <w:spacing w:before="0" w:line="240" w:lineRule="auto"/>
        <w:ind w:right="-1"/>
        <w:rPr>
          <w:rFonts w:asciiTheme="majorHAnsi" w:hAnsiTheme="majorHAnsi"/>
          <w:b/>
          <w:sz w:val="22"/>
          <w:szCs w:val="22"/>
          <w:lang w:val="id-ID"/>
        </w:rPr>
      </w:pPr>
    </w:p>
    <w:p w14:paraId="5B75F90B" w14:textId="77777777" w:rsidR="00522F05" w:rsidRDefault="00522F05" w:rsidP="00567F37">
      <w:pPr>
        <w:spacing w:before="0" w:line="240" w:lineRule="auto"/>
        <w:ind w:right="-1"/>
        <w:rPr>
          <w:rFonts w:asciiTheme="majorHAnsi" w:hAnsiTheme="majorHAnsi"/>
          <w:b/>
          <w:sz w:val="22"/>
          <w:szCs w:val="22"/>
          <w:lang w:val="id-ID"/>
        </w:rPr>
      </w:pPr>
    </w:p>
    <w:p w14:paraId="57E002D8" w14:textId="77777777" w:rsidR="00522F05" w:rsidRDefault="00522F05" w:rsidP="00567F37">
      <w:pPr>
        <w:spacing w:before="0" w:line="240" w:lineRule="auto"/>
        <w:ind w:right="-1"/>
        <w:rPr>
          <w:rFonts w:asciiTheme="majorHAnsi" w:hAnsiTheme="majorHAnsi"/>
          <w:b/>
          <w:sz w:val="22"/>
          <w:szCs w:val="22"/>
          <w:lang w:val="id-ID"/>
        </w:rPr>
      </w:pPr>
    </w:p>
    <w:p w14:paraId="47DA0F3B" w14:textId="77777777" w:rsidR="00522F05" w:rsidRDefault="00522F05" w:rsidP="00567F37">
      <w:pPr>
        <w:spacing w:before="0" w:line="240" w:lineRule="auto"/>
        <w:ind w:right="-1"/>
        <w:rPr>
          <w:rFonts w:asciiTheme="majorHAnsi" w:hAnsiTheme="majorHAnsi"/>
          <w:b/>
          <w:sz w:val="22"/>
          <w:szCs w:val="22"/>
          <w:lang w:val="id-ID"/>
        </w:rPr>
      </w:pPr>
    </w:p>
    <w:p w14:paraId="13872074" w14:textId="77777777" w:rsidR="00522F05" w:rsidRDefault="00522F05" w:rsidP="00567F37">
      <w:pPr>
        <w:spacing w:before="0" w:line="240" w:lineRule="auto"/>
        <w:ind w:right="-1"/>
        <w:rPr>
          <w:rFonts w:asciiTheme="majorHAnsi" w:hAnsiTheme="majorHAnsi"/>
          <w:b/>
          <w:sz w:val="22"/>
          <w:szCs w:val="22"/>
          <w:lang w:val="id-ID"/>
        </w:rPr>
      </w:pPr>
    </w:p>
    <w:p w14:paraId="41F4C9B3" w14:textId="77777777" w:rsidR="00522F05" w:rsidRDefault="00522F05" w:rsidP="00567F37">
      <w:pPr>
        <w:spacing w:before="0" w:line="240" w:lineRule="auto"/>
        <w:ind w:right="-1"/>
        <w:rPr>
          <w:rFonts w:asciiTheme="majorHAnsi" w:hAnsiTheme="majorHAnsi"/>
          <w:b/>
          <w:sz w:val="22"/>
          <w:szCs w:val="22"/>
          <w:lang w:val="id-ID"/>
        </w:rPr>
      </w:pPr>
    </w:p>
    <w:p w14:paraId="66EA9D69" w14:textId="77777777" w:rsidR="00522F05" w:rsidRDefault="00522F05" w:rsidP="00567F37">
      <w:pPr>
        <w:spacing w:before="0" w:line="240" w:lineRule="auto"/>
        <w:ind w:right="-1"/>
        <w:rPr>
          <w:rFonts w:asciiTheme="majorHAnsi" w:hAnsiTheme="majorHAnsi"/>
          <w:b/>
          <w:sz w:val="22"/>
          <w:szCs w:val="22"/>
          <w:lang w:val="id-ID"/>
        </w:rPr>
      </w:pPr>
    </w:p>
    <w:p w14:paraId="51A5A6A0" w14:textId="77777777" w:rsidR="00522F05" w:rsidRDefault="00522F05" w:rsidP="00567F37">
      <w:pPr>
        <w:spacing w:before="0" w:line="240" w:lineRule="auto"/>
        <w:ind w:right="-1"/>
        <w:rPr>
          <w:rFonts w:asciiTheme="majorHAnsi" w:hAnsiTheme="majorHAnsi"/>
          <w:b/>
          <w:sz w:val="22"/>
          <w:szCs w:val="22"/>
          <w:lang w:val="id-ID"/>
        </w:rPr>
      </w:pPr>
    </w:p>
    <w:p w14:paraId="5AF62E07" w14:textId="77777777" w:rsidR="00522F05" w:rsidRDefault="00522F05" w:rsidP="00567F37">
      <w:pPr>
        <w:spacing w:before="0" w:line="240" w:lineRule="auto"/>
        <w:ind w:right="-1"/>
        <w:rPr>
          <w:rFonts w:asciiTheme="majorHAnsi" w:hAnsiTheme="majorHAnsi"/>
          <w:b/>
          <w:sz w:val="22"/>
          <w:szCs w:val="22"/>
          <w:lang w:val="id-ID"/>
        </w:rPr>
      </w:pPr>
    </w:p>
    <w:p w14:paraId="31509D95" w14:textId="77777777" w:rsidR="00522F05" w:rsidRDefault="00522F05" w:rsidP="00567F37">
      <w:pPr>
        <w:spacing w:before="0" w:line="240" w:lineRule="auto"/>
        <w:ind w:right="-1"/>
        <w:rPr>
          <w:rFonts w:asciiTheme="majorHAnsi" w:hAnsiTheme="majorHAnsi"/>
          <w:b/>
          <w:sz w:val="22"/>
          <w:szCs w:val="22"/>
          <w:lang w:val="id-ID"/>
        </w:rPr>
      </w:pPr>
    </w:p>
    <w:p w14:paraId="7CBA2B33" w14:textId="77777777" w:rsidR="00522F05" w:rsidRDefault="00522F05" w:rsidP="00567F37">
      <w:pPr>
        <w:spacing w:before="0" w:line="240" w:lineRule="auto"/>
        <w:ind w:right="-1"/>
        <w:rPr>
          <w:rFonts w:asciiTheme="majorHAnsi" w:hAnsiTheme="majorHAnsi"/>
          <w:b/>
          <w:sz w:val="22"/>
          <w:szCs w:val="22"/>
          <w:lang w:val="id-ID"/>
        </w:rPr>
      </w:pPr>
    </w:p>
    <w:p w14:paraId="10281F11" w14:textId="77777777" w:rsidR="00B51C73" w:rsidRDefault="00B51C73" w:rsidP="00567F37">
      <w:pPr>
        <w:spacing w:before="0" w:line="240" w:lineRule="auto"/>
        <w:ind w:right="-1"/>
        <w:rPr>
          <w:rFonts w:asciiTheme="majorHAnsi" w:hAnsiTheme="majorHAnsi"/>
          <w:b/>
          <w:sz w:val="22"/>
          <w:szCs w:val="22"/>
          <w:lang w:val="id-ID"/>
        </w:rPr>
      </w:pPr>
    </w:p>
    <w:p w14:paraId="2BDC684A" w14:textId="77777777" w:rsidR="00522F05" w:rsidRDefault="00522F05" w:rsidP="00567F37">
      <w:pPr>
        <w:spacing w:before="0" w:line="240" w:lineRule="auto"/>
        <w:ind w:right="-1"/>
        <w:rPr>
          <w:rFonts w:asciiTheme="majorHAnsi" w:hAnsiTheme="majorHAnsi"/>
          <w:b/>
          <w:sz w:val="22"/>
          <w:szCs w:val="22"/>
          <w:lang w:val="id-ID"/>
        </w:rPr>
      </w:pPr>
    </w:p>
    <w:p w14:paraId="4199B221" w14:textId="77777777" w:rsidR="00522F05" w:rsidRDefault="00522F05" w:rsidP="00567F37">
      <w:pPr>
        <w:spacing w:before="0" w:line="240" w:lineRule="auto"/>
        <w:ind w:right="-1"/>
        <w:rPr>
          <w:rFonts w:asciiTheme="majorHAnsi" w:hAnsiTheme="majorHAnsi"/>
          <w:b/>
          <w:sz w:val="22"/>
          <w:szCs w:val="22"/>
          <w:lang w:val="id-ID"/>
        </w:rPr>
      </w:pPr>
    </w:p>
    <w:p w14:paraId="40536E43" w14:textId="77777777" w:rsidR="00522F05" w:rsidRDefault="00522F05" w:rsidP="00567F37">
      <w:pPr>
        <w:spacing w:before="0" w:line="240" w:lineRule="auto"/>
        <w:ind w:right="-1"/>
        <w:rPr>
          <w:rFonts w:asciiTheme="majorHAnsi" w:hAnsiTheme="majorHAnsi"/>
          <w:b/>
          <w:sz w:val="22"/>
          <w:szCs w:val="22"/>
          <w:lang w:val="id-ID"/>
        </w:rPr>
      </w:pPr>
    </w:p>
    <w:p w14:paraId="5BB9C4BF" w14:textId="77777777" w:rsidR="00522F05" w:rsidRDefault="00522F05" w:rsidP="00567F37">
      <w:pPr>
        <w:spacing w:before="0" w:line="240" w:lineRule="auto"/>
        <w:ind w:right="-1"/>
        <w:rPr>
          <w:rFonts w:asciiTheme="majorHAnsi" w:hAnsiTheme="majorHAnsi"/>
          <w:b/>
          <w:sz w:val="22"/>
          <w:szCs w:val="22"/>
          <w:lang w:val="id-ID"/>
        </w:rPr>
      </w:pPr>
    </w:p>
    <w:p w14:paraId="5D63367F" w14:textId="5787BCF8" w:rsidR="00522F05" w:rsidRDefault="00A813CA" w:rsidP="00567F37">
      <w:pPr>
        <w:spacing w:before="0" w:line="240" w:lineRule="auto"/>
        <w:ind w:right="-1"/>
        <w:rPr>
          <w:rFonts w:asciiTheme="majorHAnsi" w:hAnsiTheme="majorHAnsi"/>
          <w:b/>
          <w:sz w:val="22"/>
          <w:szCs w:val="22"/>
          <w:lang w:val="id-ID"/>
        </w:rPr>
      </w:pPr>
      <w:r>
        <w:rPr>
          <w:rFonts w:asciiTheme="majorHAnsi" w:hAnsiTheme="majorHAnsi"/>
          <w:b/>
          <w:noProof/>
          <w:lang w:val="en-US" w:eastAsia="en-US"/>
        </w:rPr>
        <mc:AlternateContent>
          <mc:Choice Requires="wps">
            <w:drawing>
              <wp:anchor distT="45720" distB="45720" distL="114300" distR="114300" simplePos="0" relativeHeight="251660288" behindDoc="0" locked="0" layoutInCell="1" allowOverlap="1" wp14:anchorId="18484661" wp14:editId="2E3D4E41">
                <wp:simplePos x="0" y="0"/>
                <wp:positionH relativeFrom="column">
                  <wp:posOffset>21590</wp:posOffset>
                </wp:positionH>
                <wp:positionV relativeFrom="paragraph">
                  <wp:posOffset>92075</wp:posOffset>
                </wp:positionV>
                <wp:extent cx="5514340" cy="4660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BB078" w14:textId="77777777" w:rsidR="00522F05" w:rsidRPr="000A0FA4" w:rsidRDefault="00522F05" w:rsidP="00522F05">
                            <w:pPr>
                              <w:pBdr>
                                <w:top w:val="single" w:sz="4" w:space="1" w:color="auto"/>
                              </w:pBdr>
                              <w:spacing w:before="0" w:line="240" w:lineRule="auto"/>
                              <w:ind w:right="6840"/>
                              <w:jc w:val="left"/>
                              <w:rPr>
                                <w:rFonts w:asciiTheme="majorHAnsi" w:hAnsiTheme="majorHAnsi"/>
                                <w:sz w:val="14"/>
                                <w:szCs w:val="14"/>
                              </w:rPr>
                            </w:pPr>
                            <w:r>
                              <w:rPr>
                                <w:rFonts w:asciiTheme="majorHAnsi" w:hAnsiTheme="majorHAnsi"/>
                                <w:sz w:val="14"/>
                                <w:szCs w:val="14"/>
                              </w:rPr>
                              <w:t xml:space="preserve">* </w:t>
                            </w:r>
                            <w:r w:rsidRPr="000A0FA4">
                              <w:rPr>
                                <w:rFonts w:asciiTheme="majorHAnsi" w:hAnsiTheme="majorHAnsi"/>
                                <w:sz w:val="14"/>
                                <w:szCs w:val="14"/>
                              </w:rPr>
                              <w:t xml:space="preserve">Corresponding author. </w:t>
                            </w:r>
                          </w:p>
                          <w:p w14:paraId="776DD5B0" w14:textId="2854BD82" w:rsidR="00522F05" w:rsidRPr="00567F37" w:rsidRDefault="00522F05" w:rsidP="00522F05">
                            <w:pPr>
                              <w:spacing w:before="0" w:line="240" w:lineRule="auto"/>
                              <w:jc w:val="left"/>
                              <w:rPr>
                                <w:i/>
                                <w:sz w:val="14"/>
                                <w:szCs w:val="14"/>
                                <w:lang w:val="id-ID"/>
                              </w:rPr>
                            </w:pPr>
                            <w:r w:rsidRPr="000A0FA4">
                              <w:rPr>
                                <w:rFonts w:asciiTheme="majorHAnsi" w:hAnsiTheme="majorHAnsi"/>
                                <w:i/>
                                <w:sz w:val="14"/>
                                <w:szCs w:val="14"/>
                              </w:rPr>
                              <w:t>E-mail Addresses:</w:t>
                            </w:r>
                            <w:r>
                              <w:rPr>
                                <w:rFonts w:asciiTheme="majorHAnsi" w:hAnsiTheme="majorHAnsi"/>
                                <w:i/>
                                <w:sz w:val="14"/>
                                <w:szCs w:val="14"/>
                                <w:lang w:val="id-ID"/>
                              </w:rPr>
                              <w:t xml:space="preserve"> </w:t>
                            </w:r>
                            <w:r w:rsidR="00A813CA" w:rsidRPr="00A813CA">
                              <w:rPr>
                                <w:rFonts w:asciiTheme="majorHAnsi" w:hAnsiTheme="majorHAnsi"/>
                                <w:i/>
                                <w:sz w:val="14"/>
                                <w:szCs w:val="14"/>
                                <w:lang w:val="id-ID"/>
                              </w:rPr>
                              <w:t>ramaandikaa20@gmail.com1,ngrh.wiyasa@undiksha.ac.id1,ketut.adnyana.putra@undiksha.ac.id2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84661" id="Text Box 3" o:spid="_x0000_s1027" type="#_x0000_t202" style="position:absolute;left:0;text-align:left;margin-left:1.7pt;margin-top:7.25pt;width:434.2pt;height:3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" stroked="f">
                <v:textbox>
                  <w:txbxContent>
                    <w:p w14:paraId="6CBBB078" w14:textId="77777777" w:rsidR="00522F05" w:rsidRPr="000A0FA4" w:rsidRDefault="00522F05" w:rsidP="00522F05">
                      <w:pPr>
                        <w:pBdr>
                          <w:top w:val="single" w:sz="4" w:space="1" w:color="auto"/>
                        </w:pBdr>
                        <w:spacing w:before="0" w:line="240" w:lineRule="auto"/>
                        <w:ind w:right="6840"/>
                        <w:jc w:val="left"/>
                        <w:rPr>
                          <w:rFonts w:asciiTheme="majorHAnsi" w:hAnsiTheme="majorHAnsi"/>
                          <w:sz w:val="14"/>
                          <w:szCs w:val="14"/>
                        </w:rPr>
                      </w:pPr>
                      <w:r>
                        <w:rPr>
                          <w:rFonts w:asciiTheme="majorHAnsi" w:hAnsiTheme="majorHAnsi"/>
                          <w:sz w:val="14"/>
                          <w:szCs w:val="14"/>
                        </w:rPr>
                        <w:t xml:space="preserve">* </w:t>
                      </w:r>
                      <w:r w:rsidRPr="000A0FA4">
                        <w:rPr>
                          <w:rFonts w:asciiTheme="majorHAnsi" w:hAnsiTheme="majorHAnsi"/>
                          <w:sz w:val="14"/>
                          <w:szCs w:val="14"/>
                        </w:rPr>
                        <w:t xml:space="preserve">Corresponding author. </w:t>
                      </w:r>
                    </w:p>
                    <w:p w14:paraId="776DD5B0" w14:textId="2854BD82" w:rsidR="00522F05" w:rsidRPr="00567F37" w:rsidRDefault="00522F05" w:rsidP="00522F05">
                      <w:pPr>
                        <w:spacing w:before="0" w:line="240" w:lineRule="auto"/>
                        <w:jc w:val="left"/>
                        <w:rPr>
                          <w:i/>
                          <w:sz w:val="14"/>
                          <w:szCs w:val="14"/>
                          <w:lang w:val="id-ID"/>
                        </w:rPr>
                      </w:pPr>
                      <w:r w:rsidRPr="000A0FA4">
                        <w:rPr>
                          <w:rFonts w:asciiTheme="majorHAnsi" w:hAnsiTheme="majorHAnsi"/>
                          <w:i/>
                          <w:sz w:val="14"/>
                          <w:szCs w:val="14"/>
                        </w:rPr>
                        <w:t>E-mail Addresses:</w:t>
                      </w:r>
                      <w:r>
                        <w:rPr>
                          <w:rFonts w:asciiTheme="majorHAnsi" w:hAnsiTheme="majorHAnsi"/>
                          <w:i/>
                          <w:sz w:val="14"/>
                          <w:szCs w:val="14"/>
                          <w:lang w:val="id-ID"/>
                        </w:rPr>
                        <w:t xml:space="preserve"> </w:t>
                      </w:r>
                      <w:r w:rsidR="00A813CA" w:rsidRPr="00A813CA">
                        <w:rPr>
                          <w:rFonts w:asciiTheme="majorHAnsi" w:hAnsiTheme="majorHAnsi"/>
                          <w:i/>
                          <w:sz w:val="14"/>
                          <w:szCs w:val="14"/>
                          <w:lang w:val="id-ID"/>
                        </w:rPr>
                        <w:t>ramaandikaa20@gmail.com1,ngrh.wiyasa@undiksha.ac.id1,ketut.adnyana.putra@undiksha.ac.id2</w:t>
                      </w:r>
                    </w:p>
                  </w:txbxContent>
                </v:textbox>
                <w10:wrap type="square"/>
              </v:shape>
            </w:pict>
          </mc:Fallback>
        </mc:AlternateContent>
      </w:r>
    </w:p>
    <w:p w14:paraId="7E7ADC97" w14:textId="7A101D83" w:rsidR="003F0063" w:rsidRPr="003875E7" w:rsidRDefault="008265AE" w:rsidP="00365501">
      <w:pPr>
        <w:spacing w:before="0" w:after="240" w:line="240" w:lineRule="auto"/>
        <w:ind w:right="-1"/>
        <w:jc w:val="center"/>
        <w:rPr>
          <w:rFonts w:asciiTheme="majorHAnsi" w:hAnsiTheme="majorHAnsi"/>
          <w:b/>
          <w:sz w:val="22"/>
          <w:szCs w:val="22"/>
          <w:lang w:val="id-ID"/>
        </w:rPr>
      </w:pPr>
      <w:r w:rsidRPr="003875E7">
        <w:rPr>
          <w:rFonts w:asciiTheme="majorHAnsi" w:hAnsiTheme="majorHAnsi"/>
          <w:b/>
          <w:sz w:val="22"/>
          <w:szCs w:val="22"/>
          <w:lang w:val="id-ID"/>
        </w:rPr>
        <w:t>Daftar Pustaka</w:t>
      </w:r>
    </w:p>
    <w:p w14:paraId="0D695BB3" w14:textId="77777777" w:rsidR="00A813CA" w:rsidRPr="00A813CA" w:rsidRDefault="00A813CA" w:rsidP="00A813CA">
      <w:pPr>
        <w:pStyle w:val="ListParagraph"/>
        <w:ind w:left="709" w:hanging="698"/>
        <w:jc w:val="both"/>
        <w:rPr>
          <w:rFonts w:asciiTheme="majorHAnsi" w:hAnsiTheme="majorHAnsi" w:cs="Arial"/>
          <w:sz w:val="22"/>
          <w:szCs w:val="22"/>
          <w:lang w:val="id-ID"/>
        </w:rPr>
      </w:pPr>
      <w:r w:rsidRPr="00A813CA">
        <w:rPr>
          <w:rFonts w:asciiTheme="majorHAnsi" w:hAnsiTheme="majorHAnsi" w:cs="Arial"/>
          <w:sz w:val="22"/>
          <w:szCs w:val="22"/>
        </w:rPr>
        <w:t xml:space="preserve">Agung, A. A. Gede. 2013. </w:t>
      </w:r>
      <w:r w:rsidRPr="00A813CA">
        <w:rPr>
          <w:rFonts w:asciiTheme="majorHAnsi" w:hAnsiTheme="majorHAnsi" w:cs="Arial"/>
          <w:i/>
          <w:sz w:val="22"/>
          <w:szCs w:val="22"/>
        </w:rPr>
        <w:t>Buku Ajar Evaluasi Pendidikan</w:t>
      </w:r>
      <w:r w:rsidRPr="00A813CA">
        <w:rPr>
          <w:rFonts w:asciiTheme="majorHAnsi" w:hAnsiTheme="majorHAnsi" w:cs="Arial"/>
          <w:sz w:val="22"/>
          <w:szCs w:val="22"/>
        </w:rPr>
        <w:t>. Singaraja: Undiksha</w:t>
      </w:r>
    </w:p>
    <w:p w14:paraId="1DEFA132" w14:textId="77777777" w:rsidR="00A813CA" w:rsidRPr="00A813CA" w:rsidRDefault="00A813CA" w:rsidP="00A813CA">
      <w:pPr>
        <w:ind w:left="709" w:hanging="720"/>
        <w:rPr>
          <w:rFonts w:asciiTheme="majorHAnsi" w:hAnsiTheme="majorHAnsi" w:cs="Arial"/>
          <w:sz w:val="22"/>
          <w:szCs w:val="22"/>
        </w:rPr>
      </w:pPr>
      <w:r w:rsidRPr="00A813CA">
        <w:rPr>
          <w:rFonts w:asciiTheme="majorHAnsi" w:hAnsiTheme="majorHAnsi" w:cs="Arial"/>
          <w:sz w:val="22"/>
          <w:szCs w:val="22"/>
        </w:rPr>
        <w:lastRenderedPageBreak/>
        <w:t xml:space="preserve">Agung, A.A Gede. 2014. </w:t>
      </w:r>
      <w:r w:rsidRPr="00A813CA">
        <w:rPr>
          <w:rFonts w:asciiTheme="majorHAnsi" w:hAnsiTheme="majorHAnsi" w:cs="Arial"/>
          <w:i/>
          <w:sz w:val="22"/>
          <w:szCs w:val="22"/>
        </w:rPr>
        <w:t>Metodotologi Penelitian Pendidikan</w:t>
      </w:r>
      <w:r w:rsidRPr="00A813CA">
        <w:rPr>
          <w:rFonts w:asciiTheme="majorHAnsi" w:hAnsiTheme="majorHAnsi" w:cs="Arial"/>
          <w:sz w:val="22"/>
          <w:szCs w:val="22"/>
        </w:rPr>
        <w:t>. Singaraja: Universitas Pendidikan Ganesha</w:t>
      </w:r>
    </w:p>
    <w:p w14:paraId="0D07B35D" w14:textId="77777777" w:rsidR="00A813CA" w:rsidRPr="00A813CA" w:rsidRDefault="00A813CA" w:rsidP="00A813CA">
      <w:pPr>
        <w:ind w:left="709" w:hanging="720"/>
        <w:rPr>
          <w:rFonts w:asciiTheme="majorHAnsi" w:hAnsiTheme="majorHAnsi" w:cs="Arial"/>
          <w:sz w:val="22"/>
          <w:szCs w:val="22"/>
          <w:lang w:val="id-ID"/>
        </w:rPr>
      </w:pPr>
      <w:r w:rsidRPr="00A813CA">
        <w:rPr>
          <w:rFonts w:asciiTheme="majorHAnsi" w:hAnsiTheme="majorHAnsi" w:cs="Arial"/>
          <w:sz w:val="22"/>
          <w:szCs w:val="22"/>
        </w:rPr>
        <w:t xml:space="preserve">Agung, A. A. Gede. 2016. </w:t>
      </w:r>
      <w:r w:rsidRPr="00A813CA">
        <w:rPr>
          <w:rFonts w:asciiTheme="majorHAnsi" w:hAnsiTheme="majorHAnsi" w:cs="Arial"/>
          <w:i/>
          <w:sz w:val="22"/>
          <w:szCs w:val="22"/>
        </w:rPr>
        <w:t>Statistika Dasar Untuk Pendidikan</w:t>
      </w:r>
      <w:r w:rsidRPr="00A813CA">
        <w:rPr>
          <w:rFonts w:asciiTheme="majorHAnsi" w:hAnsiTheme="majorHAnsi" w:cs="Arial"/>
          <w:sz w:val="22"/>
          <w:szCs w:val="22"/>
        </w:rPr>
        <w:t>. Yogyakarta: CV Budi Utama</w:t>
      </w:r>
    </w:p>
    <w:p w14:paraId="607BCEC0" w14:textId="7279176F" w:rsidR="00A813CA" w:rsidRPr="00A813CA" w:rsidRDefault="00A813CA" w:rsidP="00A813CA">
      <w:pPr>
        <w:autoSpaceDE w:val="0"/>
        <w:autoSpaceDN w:val="0"/>
        <w:adjustRightInd w:val="0"/>
        <w:ind w:hanging="709"/>
        <w:rPr>
          <w:rFonts w:asciiTheme="majorHAnsi" w:hAnsiTheme="majorHAnsi" w:cs="Arial"/>
          <w:sz w:val="22"/>
          <w:szCs w:val="22"/>
          <w:lang w:val="id-ID"/>
        </w:rPr>
      </w:pPr>
      <w:r w:rsidRPr="00A813CA">
        <w:rPr>
          <w:rFonts w:asciiTheme="majorHAnsi" w:hAnsiTheme="majorHAnsi" w:cs="Arial"/>
          <w:sz w:val="22"/>
          <w:szCs w:val="22"/>
          <w:lang w:val="id-ID"/>
        </w:rPr>
        <w:tab/>
      </w:r>
      <w:r w:rsidRPr="00A813CA">
        <w:rPr>
          <w:rFonts w:asciiTheme="majorHAnsi" w:hAnsiTheme="majorHAnsi" w:cs="Arial"/>
          <w:sz w:val="22"/>
          <w:szCs w:val="22"/>
        </w:rPr>
        <w:t>Ahmadi, H.Abu.2009.</w:t>
      </w:r>
      <w:r w:rsidRPr="00A813CA">
        <w:rPr>
          <w:rFonts w:asciiTheme="majorHAnsi" w:hAnsiTheme="majorHAnsi" w:cs="Arial"/>
          <w:i/>
          <w:sz w:val="22"/>
          <w:szCs w:val="22"/>
        </w:rPr>
        <w:t>Psikologi Sosial</w:t>
      </w:r>
      <w:r w:rsidRPr="00A813CA">
        <w:rPr>
          <w:rFonts w:asciiTheme="majorHAnsi" w:hAnsiTheme="majorHAnsi" w:cs="Arial"/>
          <w:sz w:val="22"/>
          <w:szCs w:val="22"/>
        </w:rPr>
        <w:t>.</w:t>
      </w:r>
      <w:r>
        <w:rPr>
          <w:rFonts w:asciiTheme="majorHAnsi" w:hAnsiTheme="majorHAnsi" w:cs="Arial"/>
          <w:sz w:val="22"/>
          <w:szCs w:val="22"/>
          <w:lang w:val="id-ID"/>
        </w:rPr>
        <w:t xml:space="preserve"> </w:t>
      </w:r>
      <w:r w:rsidRPr="00A813CA">
        <w:rPr>
          <w:rFonts w:asciiTheme="majorHAnsi" w:hAnsiTheme="majorHAnsi" w:cs="Arial"/>
          <w:sz w:val="22"/>
          <w:szCs w:val="22"/>
        </w:rPr>
        <w:t>Jakarta: RinekaCipta.</w:t>
      </w:r>
    </w:p>
    <w:p w14:paraId="08B78195" w14:textId="77777777" w:rsidR="00A813CA" w:rsidRPr="00A813CA" w:rsidRDefault="00A813CA" w:rsidP="00A813CA">
      <w:pPr>
        <w:ind w:left="709" w:hanging="709"/>
        <w:rPr>
          <w:rFonts w:asciiTheme="majorHAnsi" w:hAnsiTheme="majorHAnsi" w:cs="Arial"/>
          <w:sz w:val="22"/>
          <w:szCs w:val="22"/>
          <w:lang w:val="id-ID"/>
        </w:rPr>
      </w:pPr>
      <w:r w:rsidRPr="00A813CA">
        <w:rPr>
          <w:rFonts w:asciiTheme="majorHAnsi" w:hAnsiTheme="majorHAnsi" w:cs="Arial"/>
          <w:sz w:val="22"/>
          <w:szCs w:val="22"/>
        </w:rPr>
        <w:t xml:space="preserve">Arikunto, Suharsimi. 2010. </w:t>
      </w:r>
      <w:r w:rsidRPr="00A813CA">
        <w:rPr>
          <w:rFonts w:asciiTheme="majorHAnsi" w:hAnsiTheme="majorHAnsi" w:cs="Arial"/>
          <w:i/>
          <w:sz w:val="22"/>
          <w:szCs w:val="22"/>
        </w:rPr>
        <w:t>Prosedur Penelitian</w:t>
      </w:r>
      <w:r w:rsidRPr="00A813CA">
        <w:rPr>
          <w:rFonts w:asciiTheme="majorHAnsi" w:hAnsiTheme="majorHAnsi" w:cs="Arial"/>
          <w:sz w:val="22"/>
          <w:szCs w:val="22"/>
        </w:rPr>
        <w:t>. Jakarta: PT Renika Cipta.</w:t>
      </w:r>
    </w:p>
    <w:p w14:paraId="02F2DED7" w14:textId="77777777" w:rsidR="00A813CA" w:rsidRPr="00A813CA" w:rsidRDefault="00A813CA" w:rsidP="00A813CA">
      <w:pPr>
        <w:ind w:left="709" w:hanging="709"/>
        <w:rPr>
          <w:rFonts w:asciiTheme="majorHAnsi" w:hAnsiTheme="majorHAnsi" w:cs="Arial"/>
          <w:sz w:val="22"/>
          <w:szCs w:val="22"/>
          <w:lang w:val="id-ID"/>
        </w:rPr>
      </w:pPr>
      <w:r w:rsidRPr="00A813CA">
        <w:rPr>
          <w:rFonts w:asciiTheme="majorHAnsi" w:hAnsiTheme="majorHAnsi" w:cs="Arial"/>
          <w:sz w:val="22"/>
          <w:szCs w:val="22"/>
        </w:rPr>
        <w:t>Arikunto, Suharsimi. 2013.</w:t>
      </w:r>
      <w:r w:rsidRPr="00A813CA">
        <w:rPr>
          <w:rFonts w:asciiTheme="majorHAnsi" w:hAnsiTheme="majorHAnsi" w:cs="Arial"/>
          <w:i/>
          <w:sz w:val="22"/>
          <w:szCs w:val="22"/>
        </w:rPr>
        <w:t xml:space="preserve"> Dasar-dasar Evaluasi Pendidikan.</w:t>
      </w:r>
      <w:r w:rsidRPr="00A813CA">
        <w:rPr>
          <w:rFonts w:asciiTheme="majorHAnsi" w:hAnsiTheme="majorHAnsi" w:cs="Arial"/>
          <w:sz w:val="22"/>
          <w:szCs w:val="22"/>
        </w:rPr>
        <w:t xml:space="preserve"> Jakarta: Bumi Aksara.</w:t>
      </w:r>
    </w:p>
    <w:p w14:paraId="3A5B89F0" w14:textId="77777777" w:rsidR="00A813CA" w:rsidRPr="00A813CA" w:rsidRDefault="00A813CA" w:rsidP="00A813CA">
      <w:pPr>
        <w:ind w:left="709" w:hanging="720"/>
        <w:rPr>
          <w:rFonts w:asciiTheme="majorHAnsi" w:hAnsiTheme="majorHAnsi" w:cs="Arial"/>
          <w:sz w:val="22"/>
          <w:szCs w:val="22"/>
        </w:rPr>
      </w:pPr>
      <w:r w:rsidRPr="00A813CA">
        <w:rPr>
          <w:rFonts w:asciiTheme="majorHAnsi" w:hAnsiTheme="majorHAnsi" w:cs="Arial"/>
          <w:sz w:val="22"/>
          <w:szCs w:val="22"/>
        </w:rPr>
        <w:t xml:space="preserve">Arikunto, Shuarsimi. 2015. </w:t>
      </w:r>
      <w:r w:rsidRPr="00A813CA">
        <w:rPr>
          <w:rFonts w:asciiTheme="majorHAnsi" w:hAnsiTheme="majorHAnsi" w:cs="Arial"/>
          <w:i/>
          <w:sz w:val="22"/>
          <w:szCs w:val="22"/>
        </w:rPr>
        <w:t>Dasar-Dasar Evaluasi Pendidikan</w:t>
      </w:r>
      <w:r w:rsidRPr="00A813CA">
        <w:rPr>
          <w:rFonts w:asciiTheme="majorHAnsi" w:hAnsiTheme="majorHAnsi" w:cs="Arial"/>
          <w:sz w:val="22"/>
          <w:szCs w:val="22"/>
        </w:rPr>
        <w:t>. Jakarta: PT Bumi Akasra</w:t>
      </w:r>
    </w:p>
    <w:p w14:paraId="64C79FFE" w14:textId="77777777" w:rsidR="00A813CA" w:rsidRPr="00A813CA" w:rsidRDefault="00A813CA" w:rsidP="00A813CA">
      <w:pPr>
        <w:ind w:left="709" w:hanging="720"/>
        <w:rPr>
          <w:rFonts w:asciiTheme="majorHAnsi" w:hAnsiTheme="majorHAnsi" w:cs="Arial"/>
          <w:sz w:val="22"/>
          <w:szCs w:val="22"/>
        </w:rPr>
      </w:pPr>
      <w:r w:rsidRPr="00A813CA">
        <w:rPr>
          <w:rFonts w:asciiTheme="majorHAnsi" w:hAnsiTheme="majorHAnsi" w:cs="Arial"/>
          <w:sz w:val="22"/>
          <w:szCs w:val="22"/>
        </w:rPr>
        <w:t>Dantes, Nyoman. 2012. Metode Penelitian. Yogyakarta: ANDI</w:t>
      </w:r>
    </w:p>
    <w:p w14:paraId="5951C204" w14:textId="77777777" w:rsidR="00A813CA" w:rsidRPr="00A813CA" w:rsidRDefault="00A813CA" w:rsidP="00A813CA">
      <w:pPr>
        <w:ind w:left="709" w:hanging="720"/>
        <w:rPr>
          <w:rFonts w:asciiTheme="majorHAnsi" w:hAnsiTheme="majorHAnsi" w:cs="Arial"/>
          <w:sz w:val="22"/>
          <w:szCs w:val="22"/>
        </w:rPr>
      </w:pPr>
      <w:r w:rsidRPr="00A813CA">
        <w:rPr>
          <w:rFonts w:asciiTheme="majorHAnsi" w:hAnsiTheme="majorHAnsi" w:cs="Arial"/>
          <w:sz w:val="22"/>
          <w:szCs w:val="22"/>
        </w:rPr>
        <w:t xml:space="preserve">Desmita. 2017. </w:t>
      </w:r>
      <w:r w:rsidRPr="00A813CA">
        <w:rPr>
          <w:rFonts w:asciiTheme="majorHAnsi" w:hAnsiTheme="majorHAnsi" w:cs="Arial"/>
          <w:i/>
          <w:sz w:val="22"/>
          <w:szCs w:val="22"/>
        </w:rPr>
        <w:t>Psikologi Perkembangan Peserta Didik</w:t>
      </w:r>
      <w:r w:rsidRPr="00A813CA">
        <w:rPr>
          <w:rFonts w:asciiTheme="majorHAnsi" w:hAnsiTheme="majorHAnsi" w:cs="Arial"/>
          <w:sz w:val="22"/>
          <w:szCs w:val="22"/>
        </w:rPr>
        <w:t>. Bandung: PT Remaja Rosdakarya</w:t>
      </w:r>
    </w:p>
    <w:p w14:paraId="308CFF20" w14:textId="77777777" w:rsidR="00A813CA" w:rsidRPr="00A813CA" w:rsidRDefault="00A813CA" w:rsidP="00A813CA">
      <w:pPr>
        <w:ind w:left="720" w:hanging="720"/>
        <w:rPr>
          <w:rFonts w:asciiTheme="majorHAnsi" w:hAnsiTheme="majorHAnsi" w:cs="Arial"/>
          <w:sz w:val="22"/>
          <w:szCs w:val="22"/>
        </w:rPr>
      </w:pPr>
      <w:r w:rsidRPr="00A813CA">
        <w:rPr>
          <w:rFonts w:asciiTheme="majorHAnsi" w:hAnsiTheme="majorHAnsi" w:cs="Arial"/>
          <w:sz w:val="22"/>
          <w:szCs w:val="22"/>
        </w:rPr>
        <w:t xml:space="preserve">Djaali. 2012. </w:t>
      </w:r>
      <w:r w:rsidRPr="00A813CA">
        <w:rPr>
          <w:rFonts w:asciiTheme="majorHAnsi" w:hAnsiTheme="majorHAnsi" w:cs="Arial"/>
          <w:i/>
          <w:sz w:val="22"/>
          <w:szCs w:val="22"/>
        </w:rPr>
        <w:t xml:space="preserve">Psikologi Pendidikan. </w:t>
      </w:r>
      <w:r w:rsidRPr="00A813CA">
        <w:rPr>
          <w:rFonts w:asciiTheme="majorHAnsi" w:hAnsiTheme="majorHAnsi" w:cs="Arial"/>
          <w:sz w:val="22"/>
          <w:szCs w:val="22"/>
        </w:rPr>
        <w:t>Jakarta: PT Bumi Aksara</w:t>
      </w:r>
    </w:p>
    <w:p w14:paraId="2C244924" w14:textId="77777777" w:rsidR="00A813CA" w:rsidRPr="00A813CA" w:rsidRDefault="00A813CA" w:rsidP="00A813CA">
      <w:pPr>
        <w:ind w:left="720" w:hanging="720"/>
        <w:rPr>
          <w:rFonts w:asciiTheme="majorHAnsi" w:hAnsiTheme="majorHAnsi" w:cs="Arial"/>
          <w:sz w:val="22"/>
          <w:szCs w:val="22"/>
        </w:rPr>
      </w:pPr>
      <w:r w:rsidRPr="00A813CA">
        <w:rPr>
          <w:rFonts w:asciiTheme="majorHAnsi" w:hAnsiTheme="majorHAnsi" w:cs="Arial"/>
          <w:sz w:val="22"/>
          <w:szCs w:val="22"/>
        </w:rPr>
        <w:t xml:space="preserve">Emzir. 2015. </w:t>
      </w:r>
      <w:r w:rsidRPr="00A813CA">
        <w:rPr>
          <w:rFonts w:asciiTheme="majorHAnsi" w:hAnsiTheme="majorHAnsi" w:cs="Arial"/>
          <w:i/>
          <w:sz w:val="22"/>
          <w:szCs w:val="22"/>
        </w:rPr>
        <w:t>Metodologi Penelitian Pendidikan</w:t>
      </w:r>
      <w:r w:rsidRPr="00A813CA">
        <w:rPr>
          <w:rFonts w:asciiTheme="majorHAnsi" w:hAnsiTheme="majorHAnsi" w:cs="Arial"/>
          <w:sz w:val="22"/>
          <w:szCs w:val="22"/>
        </w:rPr>
        <w:t>. Jakarta: PT Raharjagrafindo Persada</w:t>
      </w:r>
    </w:p>
    <w:p w14:paraId="0716ADBE" w14:textId="77777777" w:rsidR="00A813CA" w:rsidRPr="00A813CA" w:rsidRDefault="00A813CA" w:rsidP="00A813CA">
      <w:pPr>
        <w:ind w:left="709" w:hanging="720"/>
        <w:rPr>
          <w:rFonts w:asciiTheme="majorHAnsi" w:hAnsiTheme="majorHAnsi" w:cs="Arial"/>
          <w:sz w:val="22"/>
          <w:szCs w:val="22"/>
        </w:rPr>
      </w:pPr>
      <w:r w:rsidRPr="00A813CA">
        <w:rPr>
          <w:rFonts w:asciiTheme="majorHAnsi" w:hAnsiTheme="majorHAnsi" w:cs="Arial"/>
          <w:sz w:val="22"/>
          <w:szCs w:val="22"/>
        </w:rPr>
        <w:t>Gunawan, Rudy. 201</w:t>
      </w:r>
      <w:r w:rsidRPr="00A813CA">
        <w:rPr>
          <w:rFonts w:asciiTheme="majorHAnsi" w:hAnsiTheme="majorHAnsi" w:cs="Arial"/>
          <w:sz w:val="22"/>
          <w:szCs w:val="22"/>
          <w:lang w:val="id-ID"/>
        </w:rPr>
        <w:t>1</w:t>
      </w:r>
      <w:r w:rsidRPr="00A813CA">
        <w:rPr>
          <w:rFonts w:asciiTheme="majorHAnsi" w:hAnsiTheme="majorHAnsi" w:cs="Arial"/>
          <w:sz w:val="22"/>
          <w:szCs w:val="22"/>
        </w:rPr>
        <w:t xml:space="preserve">. </w:t>
      </w:r>
      <w:r w:rsidRPr="00A813CA">
        <w:rPr>
          <w:rFonts w:asciiTheme="majorHAnsi" w:hAnsiTheme="majorHAnsi" w:cs="Arial"/>
          <w:i/>
          <w:sz w:val="22"/>
          <w:szCs w:val="22"/>
        </w:rPr>
        <w:t>Pendidikan IPS Filosofi, Konsep dan Aplikasi</w:t>
      </w:r>
      <w:r w:rsidRPr="00A813CA">
        <w:rPr>
          <w:rFonts w:asciiTheme="majorHAnsi" w:hAnsiTheme="majorHAnsi" w:cs="Arial"/>
          <w:sz w:val="22"/>
          <w:szCs w:val="22"/>
        </w:rPr>
        <w:t>. Bandung: Afabeta</w:t>
      </w:r>
    </w:p>
    <w:p w14:paraId="0C140654" w14:textId="77777777" w:rsidR="00A813CA" w:rsidRPr="00A813CA" w:rsidRDefault="00A813CA" w:rsidP="00A813CA">
      <w:pPr>
        <w:ind w:left="709" w:hanging="720"/>
        <w:rPr>
          <w:rFonts w:asciiTheme="majorHAnsi" w:hAnsiTheme="majorHAnsi" w:cs="Arial"/>
          <w:sz w:val="22"/>
          <w:szCs w:val="22"/>
          <w:lang w:val="id-ID"/>
        </w:rPr>
      </w:pPr>
      <w:r w:rsidRPr="00A813CA">
        <w:rPr>
          <w:rFonts w:asciiTheme="majorHAnsi" w:hAnsiTheme="majorHAnsi" w:cs="Arial"/>
          <w:sz w:val="22"/>
          <w:szCs w:val="22"/>
          <w:lang w:val="en-ID"/>
        </w:rPr>
        <w:t xml:space="preserve">Koyan, I Wayan.  2012. </w:t>
      </w:r>
      <w:r w:rsidRPr="00A813CA">
        <w:rPr>
          <w:rFonts w:asciiTheme="majorHAnsi" w:hAnsiTheme="majorHAnsi" w:cs="Arial"/>
          <w:i/>
          <w:sz w:val="22"/>
          <w:szCs w:val="22"/>
          <w:lang w:val="en-ID"/>
        </w:rPr>
        <w:t>Statistik Pendidikan Teknik Analisis Data Kuantitatif</w:t>
      </w:r>
      <w:r w:rsidRPr="00A813CA">
        <w:rPr>
          <w:rFonts w:asciiTheme="majorHAnsi" w:hAnsiTheme="majorHAnsi" w:cs="Arial"/>
          <w:sz w:val="22"/>
          <w:szCs w:val="22"/>
          <w:lang w:val="en-ID"/>
        </w:rPr>
        <w:t>.  Singaraja: Universitas Pendidikan Ganesha</w:t>
      </w:r>
    </w:p>
    <w:p w14:paraId="77436FBF" w14:textId="77777777" w:rsidR="00A813CA" w:rsidRPr="00A813CA" w:rsidRDefault="00A813CA" w:rsidP="00A813CA">
      <w:pPr>
        <w:ind w:left="709" w:hanging="709"/>
        <w:rPr>
          <w:rFonts w:asciiTheme="majorHAnsi" w:hAnsiTheme="majorHAnsi" w:cs="Arial"/>
          <w:sz w:val="22"/>
          <w:szCs w:val="22"/>
          <w:lang w:val="id-ID"/>
        </w:rPr>
      </w:pPr>
      <w:r w:rsidRPr="00A813CA">
        <w:rPr>
          <w:rFonts w:asciiTheme="majorHAnsi" w:hAnsiTheme="majorHAnsi" w:cs="Arial"/>
          <w:sz w:val="22"/>
          <w:szCs w:val="22"/>
          <w:lang w:val="en-ID"/>
        </w:rPr>
        <w:t>Kuniarsih, dan Berlin Sani. 2016.</w:t>
      </w:r>
      <w:r w:rsidRPr="00A813CA">
        <w:rPr>
          <w:rFonts w:asciiTheme="majorHAnsi" w:hAnsiTheme="majorHAnsi" w:cs="Arial"/>
          <w:i/>
          <w:sz w:val="22"/>
          <w:szCs w:val="22"/>
          <w:lang w:val="en-ID"/>
        </w:rPr>
        <w:t xml:space="preserve"> Revisi Kurikulum </w:t>
      </w:r>
      <w:r w:rsidRPr="00A813CA">
        <w:rPr>
          <w:rFonts w:asciiTheme="majorHAnsi" w:hAnsiTheme="majorHAnsi" w:cs="Arial"/>
          <w:sz w:val="22"/>
          <w:szCs w:val="22"/>
          <w:lang w:val="en-ID"/>
        </w:rPr>
        <w:t>2013. Jakarta: Kata Pena.</w:t>
      </w:r>
    </w:p>
    <w:p w14:paraId="7122EB2B" w14:textId="77777777" w:rsidR="00A813CA" w:rsidRPr="00A813CA" w:rsidRDefault="00A813CA" w:rsidP="00A813CA">
      <w:pPr>
        <w:ind w:left="709" w:hanging="709"/>
        <w:rPr>
          <w:rFonts w:asciiTheme="majorHAnsi" w:hAnsiTheme="majorHAnsi" w:cs="Arial"/>
          <w:sz w:val="22"/>
          <w:szCs w:val="22"/>
          <w:lang w:val="id-ID"/>
        </w:rPr>
      </w:pPr>
      <w:r w:rsidRPr="00A813CA">
        <w:rPr>
          <w:rFonts w:asciiTheme="majorHAnsi" w:hAnsiTheme="majorHAnsi" w:cs="Arial"/>
          <w:sz w:val="22"/>
          <w:szCs w:val="22"/>
        </w:rPr>
        <w:t xml:space="preserve">Maksum, Ali. 2016. </w:t>
      </w:r>
      <w:r w:rsidRPr="00A813CA">
        <w:rPr>
          <w:rFonts w:asciiTheme="majorHAnsi" w:hAnsiTheme="majorHAnsi" w:cs="Arial"/>
          <w:i/>
          <w:sz w:val="22"/>
          <w:szCs w:val="22"/>
        </w:rPr>
        <w:t>Sosiologi Pendidikan</w:t>
      </w:r>
      <w:r w:rsidRPr="00A813CA">
        <w:rPr>
          <w:rFonts w:asciiTheme="majorHAnsi" w:hAnsiTheme="majorHAnsi" w:cs="Arial"/>
          <w:sz w:val="22"/>
          <w:szCs w:val="22"/>
        </w:rPr>
        <w:t>. Jatim: Madani Wisma Kalimetro.</w:t>
      </w:r>
    </w:p>
    <w:p w14:paraId="63A4C954" w14:textId="77777777" w:rsidR="00A813CA" w:rsidRPr="00A813CA" w:rsidRDefault="00A813CA" w:rsidP="00A813CA">
      <w:pPr>
        <w:ind w:left="709" w:hanging="709"/>
        <w:outlineLvl w:val="1"/>
        <w:rPr>
          <w:rFonts w:asciiTheme="majorHAnsi" w:hAnsiTheme="majorHAnsi" w:cs="Arial"/>
          <w:sz w:val="22"/>
          <w:szCs w:val="22"/>
          <w:lang w:val="id-ID"/>
        </w:rPr>
      </w:pPr>
      <w:r w:rsidRPr="00A813CA">
        <w:rPr>
          <w:rFonts w:asciiTheme="majorHAnsi" w:hAnsiTheme="majorHAnsi" w:cs="Arial"/>
          <w:sz w:val="22"/>
          <w:szCs w:val="22"/>
        </w:rPr>
        <w:t xml:space="preserve">Mufidah, Nastiti, dkk. (2014). “Korelasi Antara Prestasi Belajar dengan Kepedulian Sosial Pada Siswa Kelas VIII SMPN Dlanggu Mojokerto”. Kajian Moral dan Kewarganegaraan, Volume 1, Nomor 2 (hlm.221-235). Tersedia pada :N Mufidah, IM Arsana - Jurnal Mahasiswa Teknologi, 2014 - ejournal.unesa.ac.id ( diakses tanggal </w:t>
      </w:r>
      <w:r w:rsidRPr="00A813CA">
        <w:rPr>
          <w:rFonts w:asciiTheme="majorHAnsi" w:hAnsiTheme="majorHAnsi" w:cs="Arial"/>
          <w:sz w:val="22"/>
          <w:szCs w:val="22"/>
          <w:lang w:val="id-ID"/>
        </w:rPr>
        <w:t>1Maret</w:t>
      </w:r>
      <w:r w:rsidRPr="00A813CA">
        <w:rPr>
          <w:rFonts w:asciiTheme="majorHAnsi" w:hAnsiTheme="majorHAnsi" w:cs="Arial"/>
          <w:sz w:val="22"/>
          <w:szCs w:val="22"/>
        </w:rPr>
        <w:t xml:space="preserve"> 201</w:t>
      </w:r>
      <w:r w:rsidRPr="00A813CA">
        <w:rPr>
          <w:rFonts w:asciiTheme="majorHAnsi" w:hAnsiTheme="majorHAnsi" w:cs="Arial"/>
          <w:sz w:val="22"/>
          <w:szCs w:val="22"/>
          <w:lang w:val="id-ID"/>
        </w:rPr>
        <w:t>9</w:t>
      </w:r>
      <w:r w:rsidRPr="00A813CA">
        <w:rPr>
          <w:rFonts w:asciiTheme="majorHAnsi" w:hAnsiTheme="majorHAnsi" w:cs="Arial"/>
          <w:sz w:val="22"/>
          <w:szCs w:val="22"/>
        </w:rPr>
        <w:t>).</w:t>
      </w:r>
    </w:p>
    <w:p w14:paraId="43CC8D55" w14:textId="77777777" w:rsidR="00A813CA" w:rsidRPr="00A813CA" w:rsidRDefault="00A813CA" w:rsidP="00A813CA">
      <w:pPr>
        <w:ind w:left="709" w:hanging="720"/>
        <w:rPr>
          <w:rFonts w:asciiTheme="majorHAnsi" w:hAnsiTheme="majorHAnsi" w:cs="Arial"/>
          <w:sz w:val="22"/>
          <w:szCs w:val="22"/>
          <w:lang w:val="id-ID"/>
        </w:rPr>
      </w:pPr>
      <w:r w:rsidRPr="00A813CA">
        <w:rPr>
          <w:rFonts w:asciiTheme="majorHAnsi" w:hAnsiTheme="majorHAnsi" w:cs="Arial"/>
          <w:sz w:val="22"/>
          <w:szCs w:val="22"/>
          <w:lang w:val="en-ID"/>
        </w:rPr>
        <w:t xml:space="preserve">Musfiqon, H.M. 2012. </w:t>
      </w:r>
      <w:r w:rsidRPr="00A813CA">
        <w:rPr>
          <w:rFonts w:asciiTheme="majorHAnsi" w:hAnsiTheme="majorHAnsi" w:cs="Arial"/>
          <w:i/>
          <w:sz w:val="22"/>
          <w:szCs w:val="22"/>
          <w:lang w:val="en-ID"/>
        </w:rPr>
        <w:t>Metodologi Penelitian Pendidikan</w:t>
      </w:r>
      <w:r w:rsidRPr="00A813CA">
        <w:rPr>
          <w:rFonts w:asciiTheme="majorHAnsi" w:hAnsiTheme="majorHAnsi" w:cs="Arial"/>
          <w:sz w:val="22"/>
          <w:szCs w:val="22"/>
          <w:lang w:val="en-ID"/>
        </w:rPr>
        <w:t>. Jakarta: PT Prestasi Pustakaraya</w:t>
      </w:r>
    </w:p>
    <w:p w14:paraId="1956CC59" w14:textId="77777777" w:rsidR="00A813CA" w:rsidRPr="00A813CA" w:rsidRDefault="00A813CA" w:rsidP="00A813CA">
      <w:pPr>
        <w:ind w:left="709" w:hanging="720"/>
        <w:rPr>
          <w:rFonts w:asciiTheme="majorHAnsi" w:hAnsiTheme="majorHAnsi" w:cs="Arial"/>
          <w:sz w:val="22"/>
          <w:szCs w:val="22"/>
          <w:lang w:val="id-ID"/>
        </w:rPr>
      </w:pPr>
      <w:r w:rsidRPr="00A813CA">
        <w:rPr>
          <w:rFonts w:asciiTheme="majorHAnsi" w:hAnsiTheme="majorHAnsi" w:cs="Arial"/>
          <w:sz w:val="22"/>
          <w:szCs w:val="22"/>
          <w:lang w:val="id-ID"/>
        </w:rPr>
        <w:t>Rahman, Galing Faizar. (2014) “Pendidikan Nilai Kepedulian Sosial Pada Siswa Kelas Tinggi Di Sekolah Dasar Negeri Muarareja 2 Kota Tegal Tahun Ajaran 2013/2014”, Universitas Negeri Yogyakarta</w:t>
      </w:r>
    </w:p>
    <w:p w14:paraId="31EA3D56" w14:textId="77777777" w:rsidR="00A813CA" w:rsidRPr="00A813CA" w:rsidRDefault="00A813CA" w:rsidP="00A813CA">
      <w:pPr>
        <w:ind w:left="851" w:hanging="810"/>
        <w:rPr>
          <w:rFonts w:asciiTheme="majorHAnsi" w:hAnsiTheme="majorHAnsi" w:cs="Arial"/>
          <w:sz w:val="22"/>
          <w:szCs w:val="22"/>
          <w:lang w:val="id-ID"/>
        </w:rPr>
      </w:pPr>
      <w:r w:rsidRPr="00A813CA">
        <w:rPr>
          <w:rFonts w:asciiTheme="majorHAnsi" w:hAnsiTheme="majorHAnsi" w:cs="Arial"/>
          <w:sz w:val="22"/>
          <w:szCs w:val="22"/>
          <w:lang w:val="en-ID"/>
        </w:rPr>
        <w:t>Setyosari, H. Punaji. 2012.</w:t>
      </w:r>
      <w:r w:rsidRPr="00A813CA">
        <w:rPr>
          <w:rFonts w:asciiTheme="majorHAnsi" w:hAnsiTheme="majorHAnsi" w:cs="Arial"/>
          <w:i/>
          <w:sz w:val="22"/>
          <w:szCs w:val="22"/>
          <w:lang w:val="en-ID"/>
        </w:rPr>
        <w:t>MetodePenelitian Pendidikandan Pengembangan</w:t>
      </w:r>
      <w:r w:rsidRPr="00A813CA">
        <w:rPr>
          <w:rFonts w:asciiTheme="majorHAnsi" w:hAnsiTheme="majorHAnsi" w:cs="Arial"/>
          <w:sz w:val="22"/>
          <w:szCs w:val="22"/>
          <w:lang w:val="en-ID"/>
        </w:rPr>
        <w:t>. Jakarta:Kharisma Putra Utama</w:t>
      </w:r>
    </w:p>
    <w:p w14:paraId="023FDF44" w14:textId="77777777" w:rsidR="00A813CA" w:rsidRPr="00A813CA" w:rsidRDefault="00A813CA" w:rsidP="00A813CA">
      <w:pPr>
        <w:ind w:left="851" w:hanging="810"/>
        <w:rPr>
          <w:rFonts w:asciiTheme="majorHAnsi" w:hAnsiTheme="majorHAnsi" w:cs="Arial"/>
          <w:sz w:val="22"/>
          <w:szCs w:val="22"/>
          <w:lang w:val="id-ID"/>
        </w:rPr>
      </w:pPr>
      <w:r w:rsidRPr="00A813CA">
        <w:rPr>
          <w:rFonts w:asciiTheme="majorHAnsi" w:hAnsiTheme="majorHAnsi" w:cs="Arial"/>
          <w:sz w:val="22"/>
          <w:szCs w:val="22"/>
          <w:lang w:val="en-ID"/>
        </w:rPr>
        <w:t xml:space="preserve">Setyosari, H. Punaji. 2015. </w:t>
      </w:r>
      <w:r w:rsidRPr="00A813CA">
        <w:rPr>
          <w:rFonts w:asciiTheme="majorHAnsi" w:hAnsiTheme="majorHAnsi" w:cs="Arial"/>
          <w:i/>
          <w:sz w:val="22"/>
          <w:szCs w:val="22"/>
          <w:lang w:val="en-ID"/>
        </w:rPr>
        <w:t>Metode Penelitian Pendidikan &amp; Pengembangan</w:t>
      </w:r>
      <w:r w:rsidRPr="00A813CA">
        <w:rPr>
          <w:rFonts w:asciiTheme="majorHAnsi" w:hAnsiTheme="majorHAnsi" w:cs="Arial"/>
          <w:sz w:val="22"/>
          <w:szCs w:val="22"/>
          <w:lang w:val="en-ID"/>
        </w:rPr>
        <w:t>. Jakarta: Prenada medium Group</w:t>
      </w:r>
    </w:p>
    <w:p w14:paraId="6764F111" w14:textId="77777777" w:rsidR="00A813CA" w:rsidRPr="00A813CA" w:rsidRDefault="00A813CA" w:rsidP="00A813CA">
      <w:pPr>
        <w:ind w:left="851" w:hanging="810"/>
        <w:rPr>
          <w:rFonts w:asciiTheme="majorHAnsi" w:hAnsiTheme="majorHAnsi" w:cs="Arial"/>
          <w:sz w:val="22"/>
          <w:szCs w:val="22"/>
          <w:lang w:val="id-ID"/>
        </w:rPr>
      </w:pPr>
      <w:r w:rsidRPr="00A813CA">
        <w:rPr>
          <w:rFonts w:asciiTheme="majorHAnsi" w:eastAsia="SimSun" w:hAnsiTheme="majorHAnsi" w:cs="Arial"/>
          <w:sz w:val="22"/>
          <w:szCs w:val="22"/>
        </w:rPr>
        <w:t xml:space="preserve">Siregar, Sofyan. 2015. </w:t>
      </w:r>
      <w:r w:rsidRPr="00A813CA">
        <w:rPr>
          <w:rFonts w:asciiTheme="majorHAnsi" w:eastAsia="SimSun" w:hAnsiTheme="majorHAnsi" w:cs="Arial"/>
          <w:i/>
          <w:sz w:val="22"/>
          <w:szCs w:val="22"/>
        </w:rPr>
        <w:t>Statistika Terapan untuk Perguruan Tinggi.</w:t>
      </w:r>
      <w:r w:rsidRPr="00A813CA">
        <w:rPr>
          <w:rFonts w:asciiTheme="majorHAnsi" w:eastAsia="SimSun" w:hAnsiTheme="majorHAnsi" w:cs="Arial"/>
          <w:sz w:val="22"/>
          <w:szCs w:val="22"/>
        </w:rPr>
        <w:t>Jakarta: Prenamedia Group</w:t>
      </w:r>
    </w:p>
    <w:p w14:paraId="26811051" w14:textId="77777777" w:rsidR="00A813CA" w:rsidRPr="00A813CA" w:rsidRDefault="00A813CA" w:rsidP="00A813CA">
      <w:pPr>
        <w:ind w:left="851" w:hanging="851"/>
        <w:rPr>
          <w:rFonts w:asciiTheme="majorHAnsi" w:hAnsiTheme="majorHAnsi" w:cs="Arial"/>
          <w:sz w:val="22"/>
          <w:szCs w:val="22"/>
          <w:lang w:val="id-ID"/>
        </w:rPr>
      </w:pPr>
      <w:r w:rsidRPr="00A813CA">
        <w:rPr>
          <w:rFonts w:asciiTheme="majorHAnsi" w:hAnsiTheme="majorHAnsi" w:cs="Arial"/>
          <w:sz w:val="22"/>
          <w:szCs w:val="22"/>
        </w:rPr>
        <w:t xml:space="preserve">Suardi, Moh. 2016. </w:t>
      </w:r>
      <w:r w:rsidRPr="00A813CA">
        <w:rPr>
          <w:rFonts w:asciiTheme="majorHAnsi" w:hAnsiTheme="majorHAnsi" w:cs="Arial"/>
          <w:i/>
          <w:sz w:val="22"/>
          <w:szCs w:val="22"/>
        </w:rPr>
        <w:t>Pengantar Pendidikan Teori dan Aplikasi</w:t>
      </w:r>
      <w:r w:rsidRPr="00A813CA">
        <w:rPr>
          <w:rFonts w:asciiTheme="majorHAnsi" w:hAnsiTheme="majorHAnsi" w:cs="Arial"/>
          <w:sz w:val="22"/>
          <w:szCs w:val="22"/>
        </w:rPr>
        <w:t>. Jakarta Barat: PT Indeks</w:t>
      </w:r>
    </w:p>
    <w:p w14:paraId="405BB690" w14:textId="77777777" w:rsidR="00A813CA" w:rsidRPr="00A813CA" w:rsidRDefault="00A813CA" w:rsidP="00A813CA">
      <w:pPr>
        <w:ind w:left="851" w:hanging="851"/>
        <w:rPr>
          <w:rFonts w:asciiTheme="majorHAnsi" w:hAnsiTheme="majorHAnsi" w:cs="Arial"/>
          <w:sz w:val="22"/>
          <w:szCs w:val="22"/>
          <w:lang w:val="id-ID"/>
        </w:rPr>
      </w:pPr>
      <w:r w:rsidRPr="00A813CA">
        <w:rPr>
          <w:rFonts w:asciiTheme="majorHAnsi" w:eastAsia="SimSun" w:hAnsiTheme="majorHAnsi" w:cs="Arial"/>
          <w:sz w:val="22"/>
          <w:szCs w:val="22"/>
        </w:rPr>
        <w:t xml:space="preserve">Sudjana, Nana. 2013. </w:t>
      </w:r>
      <w:r w:rsidRPr="00A813CA">
        <w:rPr>
          <w:rFonts w:asciiTheme="majorHAnsi" w:eastAsia="SimSun" w:hAnsiTheme="majorHAnsi" w:cs="Arial"/>
          <w:i/>
          <w:sz w:val="22"/>
          <w:szCs w:val="22"/>
        </w:rPr>
        <w:t>Penilaian Hasil Proses Belajar Mengajar.</w:t>
      </w:r>
      <w:r w:rsidRPr="00A813CA">
        <w:rPr>
          <w:rFonts w:asciiTheme="majorHAnsi" w:eastAsia="SimSun" w:hAnsiTheme="majorHAnsi" w:cs="Arial"/>
          <w:sz w:val="22"/>
          <w:szCs w:val="22"/>
        </w:rPr>
        <w:t xml:space="preserve"> Bandung: Pt Remaja Rosdakarya</w:t>
      </w:r>
    </w:p>
    <w:p w14:paraId="19778290" w14:textId="77777777" w:rsidR="00A813CA" w:rsidRPr="00A813CA" w:rsidRDefault="00A813CA" w:rsidP="00A813CA">
      <w:pPr>
        <w:ind w:left="851" w:hanging="851"/>
        <w:rPr>
          <w:rFonts w:asciiTheme="majorHAnsi" w:hAnsiTheme="majorHAnsi" w:cs="Arial"/>
          <w:sz w:val="22"/>
          <w:szCs w:val="22"/>
          <w:lang w:val="id-ID"/>
        </w:rPr>
      </w:pPr>
      <w:r w:rsidRPr="00A813CA">
        <w:rPr>
          <w:rFonts w:asciiTheme="majorHAnsi" w:hAnsiTheme="majorHAnsi" w:cs="Arial"/>
          <w:sz w:val="22"/>
          <w:szCs w:val="22"/>
          <w:lang w:val="en-ID"/>
        </w:rPr>
        <w:t>Sugiyono. 2012</w:t>
      </w:r>
      <w:r w:rsidRPr="00A813CA">
        <w:rPr>
          <w:rFonts w:asciiTheme="majorHAnsi" w:hAnsiTheme="majorHAnsi" w:cs="Arial"/>
          <w:i/>
          <w:sz w:val="22"/>
          <w:szCs w:val="22"/>
          <w:lang w:val="en-ID"/>
        </w:rPr>
        <w:t xml:space="preserve"> Statistika Untuk Penelitian</w:t>
      </w:r>
      <w:r w:rsidRPr="00A813CA">
        <w:rPr>
          <w:rFonts w:asciiTheme="majorHAnsi" w:hAnsiTheme="majorHAnsi" w:cs="Arial"/>
          <w:sz w:val="22"/>
          <w:szCs w:val="22"/>
          <w:lang w:val="en-ID"/>
        </w:rPr>
        <w:t>.. Bandung: Alfabeta</w:t>
      </w:r>
    </w:p>
    <w:p w14:paraId="18D89665" w14:textId="77777777" w:rsidR="00A813CA" w:rsidRPr="00A813CA" w:rsidRDefault="00A813CA" w:rsidP="00A813CA">
      <w:pPr>
        <w:ind w:left="851" w:hanging="840"/>
        <w:rPr>
          <w:rFonts w:asciiTheme="majorHAnsi" w:hAnsiTheme="majorHAnsi" w:cs="Arial"/>
          <w:sz w:val="22"/>
          <w:szCs w:val="22"/>
        </w:rPr>
      </w:pPr>
      <w:r w:rsidRPr="00A813CA">
        <w:rPr>
          <w:rFonts w:asciiTheme="majorHAnsi" w:hAnsiTheme="majorHAnsi" w:cs="Arial"/>
          <w:sz w:val="22"/>
          <w:szCs w:val="22"/>
        </w:rPr>
        <w:t xml:space="preserve">Sugiyono. 2013. </w:t>
      </w:r>
      <w:r w:rsidRPr="00A813CA">
        <w:rPr>
          <w:rFonts w:asciiTheme="majorHAnsi" w:hAnsiTheme="majorHAnsi" w:cs="Arial"/>
          <w:i/>
          <w:sz w:val="22"/>
          <w:szCs w:val="22"/>
        </w:rPr>
        <w:t>Metode Penelitia Pendidikan Pendekatan Kuantitatif, Kualitatif dan R&amp;D</w:t>
      </w:r>
      <w:r w:rsidRPr="00A813CA">
        <w:rPr>
          <w:rFonts w:asciiTheme="majorHAnsi" w:hAnsiTheme="majorHAnsi" w:cs="Arial"/>
          <w:sz w:val="22"/>
          <w:szCs w:val="22"/>
        </w:rPr>
        <w:t>. Bandung: Alfabeta</w:t>
      </w:r>
    </w:p>
    <w:p w14:paraId="480E707D" w14:textId="77777777" w:rsidR="00A813CA" w:rsidRPr="00A813CA" w:rsidRDefault="00A813CA" w:rsidP="00A813CA">
      <w:pPr>
        <w:ind w:left="851" w:hanging="862"/>
        <w:rPr>
          <w:rFonts w:asciiTheme="majorHAnsi" w:hAnsiTheme="majorHAnsi" w:cs="Arial"/>
          <w:sz w:val="22"/>
          <w:szCs w:val="22"/>
          <w:lang w:val="id-ID"/>
        </w:rPr>
      </w:pPr>
      <w:r w:rsidRPr="00A813CA">
        <w:rPr>
          <w:rFonts w:asciiTheme="majorHAnsi" w:hAnsiTheme="majorHAnsi" w:cs="Arial"/>
          <w:sz w:val="22"/>
          <w:szCs w:val="22"/>
        </w:rPr>
        <w:t xml:space="preserve">Sugiyono. 2015. </w:t>
      </w:r>
      <w:r w:rsidRPr="00A813CA">
        <w:rPr>
          <w:rFonts w:asciiTheme="majorHAnsi" w:hAnsiTheme="majorHAnsi" w:cs="Arial"/>
          <w:i/>
          <w:sz w:val="22"/>
          <w:szCs w:val="22"/>
        </w:rPr>
        <w:t>Metode Penelitian Pendidikan</w:t>
      </w:r>
      <w:r w:rsidRPr="00A813CA">
        <w:rPr>
          <w:rFonts w:asciiTheme="majorHAnsi" w:hAnsiTheme="majorHAnsi" w:cs="Arial"/>
          <w:sz w:val="22"/>
          <w:szCs w:val="22"/>
        </w:rPr>
        <w:t>. Bandung: Alfabeta</w:t>
      </w:r>
    </w:p>
    <w:p w14:paraId="6CFE5668" w14:textId="77777777" w:rsidR="00A813CA" w:rsidRPr="00A813CA" w:rsidRDefault="00A813CA" w:rsidP="00A813CA">
      <w:pPr>
        <w:pStyle w:val="ListParagraph"/>
        <w:ind w:left="851" w:hanging="851"/>
        <w:rPr>
          <w:rFonts w:asciiTheme="majorHAnsi" w:hAnsiTheme="majorHAnsi" w:cs="Arial"/>
          <w:sz w:val="22"/>
          <w:szCs w:val="22"/>
          <w:lang w:val="id-ID"/>
        </w:rPr>
      </w:pPr>
      <w:r w:rsidRPr="00A813CA">
        <w:rPr>
          <w:rFonts w:asciiTheme="majorHAnsi" w:hAnsiTheme="majorHAnsi" w:cs="Arial"/>
          <w:sz w:val="22"/>
          <w:szCs w:val="22"/>
          <w:lang w:val="id-ID"/>
        </w:rPr>
        <w:t>Sugiyono. 20</w:t>
      </w:r>
      <w:r w:rsidRPr="00A813CA">
        <w:rPr>
          <w:rFonts w:asciiTheme="majorHAnsi" w:hAnsiTheme="majorHAnsi" w:cs="Arial"/>
          <w:sz w:val="22"/>
          <w:szCs w:val="22"/>
        </w:rPr>
        <w:t>16</w:t>
      </w:r>
      <w:r w:rsidRPr="00A813CA">
        <w:rPr>
          <w:rFonts w:asciiTheme="majorHAnsi" w:hAnsiTheme="majorHAnsi" w:cs="Arial"/>
          <w:sz w:val="22"/>
          <w:szCs w:val="22"/>
          <w:lang w:val="id-ID"/>
        </w:rPr>
        <w:t xml:space="preserve">. </w:t>
      </w:r>
      <w:r w:rsidRPr="00A813CA">
        <w:rPr>
          <w:rFonts w:asciiTheme="majorHAnsi" w:hAnsiTheme="majorHAnsi" w:cs="Arial"/>
          <w:i/>
          <w:sz w:val="22"/>
          <w:szCs w:val="22"/>
          <w:lang w:val="id-ID"/>
        </w:rPr>
        <w:t>Metode Penelitian Pendidikan</w:t>
      </w:r>
      <w:r w:rsidRPr="00A813CA">
        <w:rPr>
          <w:rFonts w:asciiTheme="majorHAnsi" w:hAnsiTheme="majorHAnsi" w:cs="Arial"/>
          <w:i/>
          <w:sz w:val="22"/>
          <w:szCs w:val="22"/>
        </w:rPr>
        <w:t xml:space="preserve"> Pendekatan Kuantitatif, Kualikatif dan R&amp;D</w:t>
      </w:r>
      <w:r w:rsidRPr="00A813CA">
        <w:rPr>
          <w:rFonts w:asciiTheme="majorHAnsi" w:hAnsiTheme="majorHAnsi" w:cs="Arial"/>
          <w:sz w:val="22"/>
          <w:szCs w:val="22"/>
          <w:lang w:val="id-ID"/>
        </w:rPr>
        <w:t>.. Bandung: Alfabeta.</w:t>
      </w:r>
    </w:p>
    <w:p w14:paraId="7445BC4E" w14:textId="77777777" w:rsidR="00A813CA" w:rsidRPr="00A813CA" w:rsidRDefault="00A813CA" w:rsidP="00A813CA">
      <w:pPr>
        <w:ind w:left="851" w:hanging="810"/>
        <w:rPr>
          <w:rFonts w:asciiTheme="majorHAnsi" w:hAnsiTheme="majorHAnsi" w:cs="Arial"/>
          <w:sz w:val="22"/>
          <w:szCs w:val="22"/>
          <w:lang w:val="id-ID"/>
        </w:rPr>
      </w:pPr>
      <w:r w:rsidRPr="00A813CA">
        <w:rPr>
          <w:rFonts w:asciiTheme="majorHAnsi" w:hAnsiTheme="majorHAnsi" w:cs="Arial"/>
          <w:sz w:val="22"/>
          <w:szCs w:val="22"/>
          <w:lang w:val="en-ID"/>
        </w:rPr>
        <w:lastRenderedPageBreak/>
        <w:t xml:space="preserve">Sugiyono,  2017. </w:t>
      </w:r>
      <w:r w:rsidRPr="00A813CA">
        <w:rPr>
          <w:rFonts w:asciiTheme="majorHAnsi" w:hAnsiTheme="majorHAnsi" w:cs="Arial"/>
          <w:i/>
          <w:sz w:val="22"/>
          <w:szCs w:val="22"/>
          <w:lang w:val="en-ID"/>
        </w:rPr>
        <w:t>Statistika Untuk Penelitian</w:t>
      </w:r>
      <w:r w:rsidRPr="00A813CA">
        <w:rPr>
          <w:rFonts w:asciiTheme="majorHAnsi" w:hAnsiTheme="majorHAnsi" w:cs="Arial"/>
          <w:sz w:val="22"/>
          <w:szCs w:val="22"/>
          <w:lang w:val="en-ID"/>
        </w:rPr>
        <w:t>. Bandung: Alfabet</w:t>
      </w:r>
    </w:p>
    <w:p w14:paraId="3255E529" w14:textId="77777777" w:rsidR="00A813CA" w:rsidRPr="00A813CA" w:rsidRDefault="00A813CA" w:rsidP="00A813CA">
      <w:pPr>
        <w:ind w:left="709" w:hanging="720"/>
        <w:rPr>
          <w:rFonts w:asciiTheme="majorHAnsi" w:hAnsiTheme="majorHAnsi" w:cs="Arial"/>
          <w:sz w:val="22"/>
          <w:szCs w:val="22"/>
          <w:lang w:val="id-ID"/>
        </w:rPr>
      </w:pPr>
      <w:r w:rsidRPr="00A813CA">
        <w:rPr>
          <w:rFonts w:asciiTheme="majorHAnsi" w:hAnsiTheme="majorHAnsi" w:cs="Arial"/>
          <w:sz w:val="22"/>
          <w:szCs w:val="22"/>
          <w:lang w:val="en-ID"/>
        </w:rPr>
        <w:t xml:space="preserve">Sukardi. 2012. </w:t>
      </w:r>
      <w:r w:rsidRPr="00A813CA">
        <w:rPr>
          <w:rFonts w:asciiTheme="majorHAnsi" w:hAnsiTheme="majorHAnsi" w:cs="Arial"/>
          <w:i/>
          <w:sz w:val="22"/>
          <w:szCs w:val="22"/>
          <w:lang w:val="en-ID"/>
        </w:rPr>
        <w:t>Metodologi Penelitian Pendidikan</w:t>
      </w:r>
      <w:r w:rsidRPr="00A813CA">
        <w:rPr>
          <w:rFonts w:asciiTheme="majorHAnsi" w:hAnsiTheme="majorHAnsi" w:cs="Arial"/>
          <w:sz w:val="22"/>
          <w:szCs w:val="22"/>
          <w:lang w:val="en-ID"/>
        </w:rPr>
        <w:t>. Jakarta: PT Bumi Aksara</w:t>
      </w:r>
    </w:p>
    <w:p w14:paraId="2445343B" w14:textId="77777777" w:rsidR="00A813CA" w:rsidRPr="00A813CA" w:rsidRDefault="00A813CA" w:rsidP="00A813CA">
      <w:pPr>
        <w:ind w:left="851" w:hanging="851"/>
        <w:rPr>
          <w:rFonts w:asciiTheme="majorHAnsi" w:hAnsiTheme="majorHAnsi" w:cs="Arial"/>
          <w:sz w:val="22"/>
          <w:szCs w:val="22"/>
          <w:lang w:val="id-ID"/>
        </w:rPr>
      </w:pPr>
      <w:r w:rsidRPr="00A813CA">
        <w:rPr>
          <w:rFonts w:asciiTheme="majorHAnsi" w:hAnsiTheme="majorHAnsi" w:cs="Arial"/>
          <w:sz w:val="22"/>
          <w:szCs w:val="22"/>
          <w:lang w:val="en-ID"/>
        </w:rPr>
        <w:t>Sutopo, Yeri dan Archmad Slamet. 2017.</w:t>
      </w:r>
      <w:r w:rsidRPr="00A813CA">
        <w:rPr>
          <w:rFonts w:asciiTheme="majorHAnsi" w:hAnsiTheme="majorHAnsi" w:cs="Arial"/>
          <w:i/>
          <w:sz w:val="22"/>
          <w:szCs w:val="22"/>
          <w:lang w:val="en-ID"/>
        </w:rPr>
        <w:t xml:space="preserve"> Statistika Inferensial</w:t>
      </w:r>
      <w:r w:rsidRPr="00A813CA">
        <w:rPr>
          <w:rFonts w:asciiTheme="majorHAnsi" w:hAnsiTheme="majorHAnsi" w:cs="Arial"/>
          <w:sz w:val="22"/>
          <w:szCs w:val="22"/>
          <w:lang w:val="en-ID"/>
        </w:rPr>
        <w:t>. Yogyakarta: Penerbit ANDI</w:t>
      </w:r>
    </w:p>
    <w:p w14:paraId="0DF18936" w14:textId="77777777" w:rsidR="00A813CA" w:rsidRPr="00A813CA" w:rsidRDefault="00A813CA" w:rsidP="00A813CA">
      <w:pPr>
        <w:ind w:left="851" w:hanging="851"/>
        <w:rPr>
          <w:rFonts w:asciiTheme="majorHAnsi" w:hAnsiTheme="majorHAnsi" w:cs="Arial"/>
          <w:sz w:val="22"/>
          <w:szCs w:val="22"/>
          <w:lang w:val="id-ID"/>
        </w:rPr>
      </w:pPr>
      <w:r w:rsidRPr="00A813CA">
        <w:rPr>
          <w:rFonts w:asciiTheme="majorHAnsi" w:hAnsiTheme="majorHAnsi" w:cs="Arial"/>
          <w:sz w:val="22"/>
          <w:szCs w:val="22"/>
        </w:rPr>
        <w:t>Supardi. 2013. Aplikasi Statistika dalam Penelitian Konsep Statistika yang Lebih Komprehensif. Jakarta: Change Publication.</w:t>
      </w:r>
    </w:p>
    <w:p w14:paraId="0629A4ED" w14:textId="77777777" w:rsidR="00A813CA" w:rsidRPr="00A813CA" w:rsidRDefault="00A813CA" w:rsidP="00A813CA">
      <w:pPr>
        <w:ind w:left="851" w:hanging="862"/>
        <w:rPr>
          <w:rFonts w:asciiTheme="majorHAnsi" w:hAnsiTheme="majorHAnsi" w:cs="Arial"/>
          <w:sz w:val="22"/>
          <w:szCs w:val="22"/>
          <w:lang w:val="id-ID"/>
        </w:rPr>
      </w:pPr>
      <w:r w:rsidRPr="00A813CA">
        <w:rPr>
          <w:rFonts w:asciiTheme="majorHAnsi" w:hAnsiTheme="majorHAnsi" w:cs="Arial"/>
          <w:sz w:val="22"/>
          <w:szCs w:val="22"/>
          <w:lang w:val="id-ID"/>
        </w:rPr>
        <w:t>Supardi, 2017. Statistik Penelitian Pendidikan. Jakarta : Change Publication</w:t>
      </w:r>
    </w:p>
    <w:p w14:paraId="06A8D671" w14:textId="77777777" w:rsidR="00A813CA" w:rsidRPr="00A813CA" w:rsidRDefault="00A813CA" w:rsidP="00A813CA">
      <w:pPr>
        <w:ind w:left="851" w:hanging="840"/>
        <w:rPr>
          <w:rFonts w:asciiTheme="majorHAnsi" w:hAnsiTheme="majorHAnsi" w:cs="Arial"/>
          <w:sz w:val="22"/>
          <w:szCs w:val="22"/>
          <w:lang w:val="id-ID"/>
        </w:rPr>
      </w:pPr>
      <w:r w:rsidRPr="00A813CA">
        <w:rPr>
          <w:rFonts w:asciiTheme="majorHAnsi" w:hAnsiTheme="majorHAnsi" w:cs="Arial"/>
          <w:sz w:val="22"/>
          <w:szCs w:val="22"/>
          <w:lang w:val="id-ID"/>
        </w:rPr>
        <w:t>Surhayat, Yayat. 2009. “Hubungan antara Sikap, Minat dan Prilaku Manusia”. Region, Volume 1, Nomor 3 (hlm.1-19). Tersedia pada http: Y Surhayat – JurnalRegion, 2009 – academia.edu (diakses tanggal 1 Maret 2019)</w:t>
      </w:r>
    </w:p>
    <w:p w14:paraId="16376553" w14:textId="77777777" w:rsidR="00A813CA" w:rsidRPr="00A813CA" w:rsidRDefault="00A813CA" w:rsidP="00A813CA">
      <w:pPr>
        <w:ind w:left="851" w:hanging="840"/>
        <w:rPr>
          <w:rFonts w:asciiTheme="majorHAnsi" w:hAnsiTheme="majorHAnsi" w:cs="Arial"/>
          <w:sz w:val="22"/>
          <w:szCs w:val="22"/>
          <w:lang w:val="id-ID"/>
        </w:rPr>
      </w:pPr>
      <w:r w:rsidRPr="00A813CA">
        <w:rPr>
          <w:rFonts w:asciiTheme="majorHAnsi" w:hAnsiTheme="majorHAnsi" w:cs="Arial"/>
          <w:sz w:val="22"/>
          <w:szCs w:val="22"/>
        </w:rPr>
        <w:t xml:space="preserve">Susanto, Ahmad. 2013. </w:t>
      </w:r>
      <w:r w:rsidRPr="00A813CA">
        <w:rPr>
          <w:rFonts w:asciiTheme="majorHAnsi" w:hAnsiTheme="majorHAnsi" w:cs="Arial"/>
          <w:i/>
          <w:sz w:val="22"/>
          <w:szCs w:val="22"/>
        </w:rPr>
        <w:t>Teori Belajar &amp; Pembelajaran di Sekolah Dasar</w:t>
      </w:r>
      <w:r w:rsidRPr="00A813CA">
        <w:rPr>
          <w:rFonts w:asciiTheme="majorHAnsi" w:hAnsiTheme="majorHAnsi" w:cs="Arial"/>
          <w:sz w:val="22"/>
          <w:szCs w:val="22"/>
        </w:rPr>
        <w:t>. Jakarta: Kencana</w:t>
      </w:r>
    </w:p>
    <w:p w14:paraId="6636E470" w14:textId="77777777" w:rsidR="00A813CA" w:rsidRPr="00A813CA" w:rsidRDefault="00A813CA" w:rsidP="00A813CA">
      <w:pPr>
        <w:pStyle w:val="ListParagraph"/>
        <w:ind w:left="851" w:hanging="851"/>
        <w:rPr>
          <w:rFonts w:asciiTheme="majorHAnsi" w:hAnsiTheme="majorHAnsi" w:cs="Arial"/>
          <w:sz w:val="22"/>
          <w:szCs w:val="22"/>
          <w:lang w:val="id-ID"/>
        </w:rPr>
      </w:pPr>
      <w:r w:rsidRPr="00A813CA">
        <w:rPr>
          <w:rFonts w:asciiTheme="majorHAnsi" w:hAnsiTheme="majorHAnsi" w:cs="Arial"/>
          <w:sz w:val="22"/>
          <w:szCs w:val="22"/>
        </w:rPr>
        <w:t xml:space="preserve">Susanto, Ahmad. 2014. </w:t>
      </w:r>
      <w:r w:rsidRPr="00A813CA">
        <w:rPr>
          <w:rFonts w:asciiTheme="majorHAnsi" w:hAnsiTheme="majorHAnsi" w:cs="Arial"/>
          <w:i/>
          <w:sz w:val="22"/>
          <w:szCs w:val="22"/>
        </w:rPr>
        <w:t>Teori Belajar &amp; Pembelajaran di Sekolah Dasar</w:t>
      </w:r>
      <w:r w:rsidRPr="00A813CA">
        <w:rPr>
          <w:rFonts w:asciiTheme="majorHAnsi" w:hAnsiTheme="majorHAnsi" w:cs="Arial"/>
          <w:sz w:val="22"/>
          <w:szCs w:val="22"/>
        </w:rPr>
        <w:t>. Jakarta: PT Fajar Interpratama Mandiri</w:t>
      </w:r>
    </w:p>
    <w:p w14:paraId="62E67ADF" w14:textId="77777777" w:rsidR="00A813CA" w:rsidRPr="00A813CA" w:rsidRDefault="00A813CA" w:rsidP="00A813CA">
      <w:pPr>
        <w:pStyle w:val="ListParagraph"/>
        <w:ind w:left="851" w:hanging="851"/>
        <w:rPr>
          <w:rFonts w:asciiTheme="majorHAnsi" w:hAnsiTheme="majorHAnsi" w:cs="Arial"/>
          <w:sz w:val="22"/>
          <w:szCs w:val="22"/>
          <w:lang w:val="id-ID"/>
        </w:rPr>
      </w:pPr>
      <w:r w:rsidRPr="00A813CA">
        <w:rPr>
          <w:rFonts w:asciiTheme="majorHAnsi" w:hAnsiTheme="majorHAnsi" w:cs="Arial"/>
          <w:sz w:val="22"/>
          <w:szCs w:val="22"/>
        </w:rPr>
        <w:t>Susanto, Ahmad. 201</w:t>
      </w:r>
      <w:r w:rsidRPr="00A813CA">
        <w:rPr>
          <w:rFonts w:asciiTheme="majorHAnsi" w:hAnsiTheme="majorHAnsi" w:cs="Arial"/>
          <w:sz w:val="22"/>
          <w:szCs w:val="22"/>
          <w:lang w:val="id-ID"/>
        </w:rPr>
        <w:t>5</w:t>
      </w:r>
      <w:r w:rsidRPr="00A813CA">
        <w:rPr>
          <w:rFonts w:asciiTheme="majorHAnsi" w:hAnsiTheme="majorHAnsi" w:cs="Arial"/>
          <w:sz w:val="22"/>
          <w:szCs w:val="22"/>
        </w:rPr>
        <w:t xml:space="preserve">. </w:t>
      </w:r>
      <w:r w:rsidRPr="00A813CA">
        <w:rPr>
          <w:rFonts w:asciiTheme="majorHAnsi" w:hAnsiTheme="majorHAnsi" w:cs="Arial"/>
          <w:i/>
          <w:sz w:val="22"/>
          <w:szCs w:val="22"/>
        </w:rPr>
        <w:t>Teori Belajar &amp; Pembelajaran di Sekolah Dasar</w:t>
      </w:r>
      <w:r w:rsidRPr="00A813CA">
        <w:rPr>
          <w:rFonts w:asciiTheme="majorHAnsi" w:hAnsiTheme="majorHAnsi" w:cs="Arial"/>
          <w:sz w:val="22"/>
          <w:szCs w:val="22"/>
        </w:rPr>
        <w:t xml:space="preserve">. Jakarta: </w:t>
      </w:r>
      <w:r w:rsidRPr="00A813CA">
        <w:rPr>
          <w:rFonts w:asciiTheme="majorHAnsi" w:hAnsiTheme="majorHAnsi" w:cs="Arial"/>
          <w:sz w:val="22"/>
          <w:szCs w:val="22"/>
          <w:lang w:val="id-ID"/>
        </w:rPr>
        <w:t>Prenadamedia Group</w:t>
      </w:r>
    </w:p>
    <w:p w14:paraId="3F04A337" w14:textId="77777777" w:rsidR="00A813CA" w:rsidRPr="00A813CA" w:rsidRDefault="00A813CA" w:rsidP="00A813CA">
      <w:pPr>
        <w:ind w:left="851" w:hanging="840"/>
        <w:rPr>
          <w:rFonts w:asciiTheme="majorHAnsi" w:hAnsiTheme="majorHAnsi" w:cs="Arial"/>
          <w:sz w:val="22"/>
          <w:szCs w:val="22"/>
        </w:rPr>
      </w:pPr>
      <w:r w:rsidRPr="00A813CA">
        <w:rPr>
          <w:rFonts w:asciiTheme="majorHAnsi" w:hAnsiTheme="majorHAnsi" w:cs="Arial"/>
          <w:sz w:val="22"/>
          <w:szCs w:val="22"/>
        </w:rPr>
        <w:t xml:space="preserve">Thalib, Syamsul Bachri. 2010. </w:t>
      </w:r>
      <w:r w:rsidRPr="00A813CA">
        <w:rPr>
          <w:rFonts w:asciiTheme="majorHAnsi" w:hAnsiTheme="majorHAnsi" w:cs="Arial"/>
          <w:i/>
          <w:sz w:val="22"/>
          <w:szCs w:val="22"/>
        </w:rPr>
        <w:t>Psikologi Pendidikan Berbasis Analisi Empiris Aplikatif</w:t>
      </w:r>
      <w:r w:rsidRPr="00A813CA">
        <w:rPr>
          <w:rFonts w:asciiTheme="majorHAnsi" w:hAnsiTheme="majorHAnsi" w:cs="Arial"/>
          <w:sz w:val="22"/>
          <w:szCs w:val="22"/>
        </w:rPr>
        <w:t>. Jakarta: Kencana</w:t>
      </w:r>
    </w:p>
    <w:p w14:paraId="2FF64588" w14:textId="77777777" w:rsidR="00A813CA" w:rsidRPr="00A813CA" w:rsidRDefault="00A813CA" w:rsidP="00A813CA">
      <w:pPr>
        <w:ind w:left="851" w:hanging="862"/>
        <w:rPr>
          <w:rFonts w:asciiTheme="majorHAnsi" w:hAnsiTheme="majorHAnsi" w:cs="Arial"/>
          <w:sz w:val="22"/>
          <w:szCs w:val="22"/>
          <w:lang w:val="id-ID"/>
        </w:rPr>
      </w:pPr>
      <w:r w:rsidRPr="00A813CA">
        <w:rPr>
          <w:rFonts w:asciiTheme="majorHAnsi" w:hAnsiTheme="majorHAnsi" w:cs="Arial"/>
          <w:sz w:val="22"/>
          <w:szCs w:val="22"/>
        </w:rPr>
        <w:t xml:space="preserve">Yusuf, A. Muri. 2015. </w:t>
      </w:r>
      <w:r w:rsidRPr="00A813CA">
        <w:rPr>
          <w:rFonts w:asciiTheme="majorHAnsi" w:hAnsiTheme="majorHAnsi" w:cs="Arial"/>
          <w:i/>
          <w:sz w:val="22"/>
          <w:szCs w:val="22"/>
        </w:rPr>
        <w:t>Asesmen dan Evaluasi Pendidikan</w:t>
      </w:r>
      <w:r w:rsidRPr="00A813CA">
        <w:rPr>
          <w:rFonts w:asciiTheme="majorHAnsi" w:hAnsiTheme="majorHAnsi" w:cs="Arial"/>
          <w:sz w:val="22"/>
          <w:szCs w:val="22"/>
        </w:rPr>
        <w:t>. Jakarta: Prenadamedia Group</w:t>
      </w:r>
    </w:p>
    <w:p w14:paraId="0926366E" w14:textId="15D63000" w:rsidR="008265AE" w:rsidRPr="00A813CA" w:rsidRDefault="00A813CA" w:rsidP="00A813CA">
      <w:pPr>
        <w:rPr>
          <w:sz w:val="22"/>
          <w:szCs w:val="22"/>
          <w:lang w:val="id-ID"/>
        </w:rPr>
      </w:pPr>
      <w:r w:rsidRPr="00A813CA">
        <w:rPr>
          <w:rFonts w:asciiTheme="majorHAnsi" w:hAnsiTheme="majorHAnsi" w:cs="Arial"/>
          <w:sz w:val="22"/>
          <w:szCs w:val="22"/>
        </w:rPr>
        <w:t>Zubaedi. 2011.</w:t>
      </w:r>
      <w:r w:rsidRPr="00A813CA">
        <w:rPr>
          <w:rFonts w:asciiTheme="majorHAnsi" w:hAnsiTheme="majorHAnsi" w:cs="Arial"/>
          <w:sz w:val="22"/>
          <w:szCs w:val="22"/>
          <w:lang w:val="id-ID"/>
        </w:rPr>
        <w:t xml:space="preserve"> </w:t>
      </w:r>
      <w:r w:rsidRPr="00A813CA">
        <w:rPr>
          <w:rFonts w:asciiTheme="majorHAnsi" w:hAnsiTheme="majorHAnsi" w:cs="Arial"/>
          <w:sz w:val="22"/>
          <w:szCs w:val="22"/>
        </w:rPr>
        <w:t xml:space="preserve"> </w:t>
      </w:r>
      <w:r w:rsidRPr="00A813CA">
        <w:rPr>
          <w:rFonts w:asciiTheme="majorHAnsi" w:hAnsiTheme="majorHAnsi" w:cs="Arial"/>
          <w:i/>
          <w:sz w:val="22"/>
          <w:szCs w:val="22"/>
        </w:rPr>
        <w:t>Desain Pendidikan Karakter Konsepsi dan Aplikasinya dalam Lembaga Pendidikan</w:t>
      </w:r>
      <w:r w:rsidRPr="00A813CA">
        <w:rPr>
          <w:rFonts w:asciiTheme="majorHAnsi" w:hAnsiTheme="majorHAnsi" w:cs="Arial"/>
          <w:sz w:val="22"/>
          <w:szCs w:val="22"/>
        </w:rPr>
        <w:t>.</w:t>
      </w:r>
      <w:r w:rsidRPr="00A813CA">
        <w:rPr>
          <w:rFonts w:asciiTheme="majorHAnsi" w:hAnsiTheme="majorHAnsi" w:cs="Arial"/>
          <w:sz w:val="22"/>
          <w:szCs w:val="22"/>
          <w:lang w:val="id-ID"/>
        </w:rPr>
        <w:t xml:space="preserve"> </w:t>
      </w:r>
      <w:r w:rsidRPr="00A813CA">
        <w:rPr>
          <w:rFonts w:asciiTheme="majorHAnsi" w:hAnsiTheme="majorHAnsi" w:cs="Arial"/>
          <w:sz w:val="22"/>
          <w:szCs w:val="22"/>
        </w:rPr>
        <w:t>Jakarta:</w:t>
      </w:r>
      <w:r w:rsidRPr="00A813CA">
        <w:rPr>
          <w:rFonts w:asciiTheme="majorHAnsi" w:hAnsiTheme="majorHAnsi" w:cs="Arial"/>
          <w:sz w:val="22"/>
          <w:szCs w:val="22"/>
          <w:lang w:val="id-ID"/>
        </w:rPr>
        <w:t>Kencana Prenada Media Group</w:t>
      </w:r>
    </w:p>
    <w:p w14:paraId="1A02BE87" w14:textId="3C2D7A41" w:rsidR="008265AE" w:rsidRDefault="008265AE" w:rsidP="002E1256">
      <w:pPr>
        <w:rPr>
          <w:lang w:val="id-ID"/>
        </w:rPr>
      </w:pPr>
    </w:p>
    <w:p w14:paraId="6905A639" w14:textId="77777777" w:rsidR="003875E7" w:rsidRDefault="003875E7" w:rsidP="002E1256">
      <w:pPr>
        <w:rPr>
          <w:lang w:val="id-ID"/>
        </w:rPr>
      </w:pPr>
    </w:p>
    <w:p w14:paraId="18C6C25C" w14:textId="77777777" w:rsidR="003875E7" w:rsidRDefault="003875E7" w:rsidP="002E1256">
      <w:pPr>
        <w:rPr>
          <w:lang w:val="id-ID"/>
        </w:rPr>
      </w:pPr>
    </w:p>
    <w:p w14:paraId="1C1AFB3F" w14:textId="77777777" w:rsidR="003875E7" w:rsidRDefault="003875E7" w:rsidP="002E1256">
      <w:pPr>
        <w:rPr>
          <w:lang w:val="id-ID"/>
        </w:rPr>
      </w:pPr>
    </w:p>
    <w:p w14:paraId="52255FBA" w14:textId="77777777" w:rsidR="003875E7" w:rsidRDefault="003875E7" w:rsidP="002E1256">
      <w:pPr>
        <w:rPr>
          <w:lang w:val="id-ID"/>
        </w:rPr>
      </w:pPr>
    </w:p>
    <w:p w14:paraId="7ED6331D" w14:textId="77777777" w:rsidR="003875E7" w:rsidRDefault="003875E7" w:rsidP="002E1256">
      <w:pPr>
        <w:rPr>
          <w:lang w:val="id-ID"/>
        </w:rPr>
      </w:pPr>
    </w:p>
    <w:p w14:paraId="2229E532" w14:textId="77777777" w:rsidR="00365501" w:rsidRDefault="00365501" w:rsidP="002E1256">
      <w:pPr>
        <w:rPr>
          <w:lang w:val="id-ID"/>
        </w:rPr>
      </w:pPr>
    </w:p>
    <w:p w14:paraId="3C4A60EB" w14:textId="77777777" w:rsidR="00365501" w:rsidRDefault="00365501" w:rsidP="002E1256">
      <w:pPr>
        <w:rPr>
          <w:lang w:val="id-ID"/>
        </w:rPr>
      </w:pPr>
    </w:p>
    <w:p w14:paraId="0C74E23A" w14:textId="77777777" w:rsidR="00365501" w:rsidRDefault="00365501" w:rsidP="002E1256">
      <w:pPr>
        <w:rPr>
          <w:lang w:val="id-ID"/>
        </w:rPr>
      </w:pPr>
    </w:p>
    <w:p w14:paraId="7B179027" w14:textId="77777777" w:rsidR="00365501" w:rsidRDefault="00365501" w:rsidP="002E1256">
      <w:pPr>
        <w:rPr>
          <w:lang w:val="id-ID"/>
        </w:rPr>
      </w:pPr>
    </w:p>
    <w:p w14:paraId="52021424" w14:textId="77777777" w:rsidR="00365501" w:rsidRDefault="00365501" w:rsidP="002E1256">
      <w:pPr>
        <w:rPr>
          <w:lang w:val="id-ID"/>
        </w:rPr>
      </w:pPr>
    </w:p>
    <w:p w14:paraId="34CB792D" w14:textId="77777777" w:rsidR="00365501" w:rsidRDefault="00365501" w:rsidP="002E1256">
      <w:pPr>
        <w:rPr>
          <w:lang w:val="id-ID"/>
        </w:rPr>
      </w:pPr>
    </w:p>
    <w:p w14:paraId="7CF493DA" w14:textId="77777777" w:rsidR="00365501" w:rsidRDefault="00365501" w:rsidP="002E1256">
      <w:pPr>
        <w:rPr>
          <w:lang w:val="id-ID"/>
        </w:rPr>
      </w:pPr>
    </w:p>
    <w:p w14:paraId="76540D18" w14:textId="21D3A675" w:rsidR="008265AE" w:rsidRDefault="008265AE" w:rsidP="002E1256">
      <w:pPr>
        <w:rPr>
          <w:lang w:val="id-ID"/>
        </w:rPr>
      </w:pPr>
    </w:p>
    <w:sectPr w:rsidR="008265AE" w:rsidSect="00F447D7">
      <w:headerReference w:type="even" r:id="rId10"/>
      <w:headerReference w:type="default" r:id="rId11"/>
      <w:footerReference w:type="even" r:id="rId12"/>
      <w:footerReference w:type="default" r:id="rId13"/>
      <w:type w:val="continuous"/>
      <w:pgSz w:w="11900" w:h="16840" w:code="9"/>
      <w:pgMar w:top="1418" w:right="1418" w:bottom="1418" w:left="1418" w:header="709" w:footer="709" w:gutter="0"/>
      <w:pgNumType w:start="54"/>
      <w:cols w:space="708"/>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 10" w:date="2019-11-28T16:56:00Z" w:initials="W1">
    <w:p w14:paraId="50C82B41" w14:textId="197FF0F7" w:rsidR="00832043" w:rsidRDefault="00832043">
      <w:pPr>
        <w:pStyle w:val="CommentText"/>
      </w:pPr>
      <w:r>
        <w:rPr>
          <w:rStyle w:val="CommentReference"/>
        </w:rPr>
        <w:annotationRef/>
      </w:r>
      <w:r>
        <w:t>Latar belakang lebih difokuskan pada pemunculan tujuan penelitian (hal-hal yang menjadi isu strategis)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82B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ED76" w14:textId="77777777" w:rsidR="00A05CC6" w:rsidRDefault="00A05CC6">
      <w:r>
        <w:separator/>
      </w:r>
    </w:p>
  </w:endnote>
  <w:endnote w:type="continuationSeparator" w:id="0">
    <w:p w14:paraId="42D55ECB" w14:textId="77777777" w:rsidR="00A05CC6" w:rsidRDefault="00A0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6"/>
        <w:szCs w:val="16"/>
      </w:rPr>
      <w:id w:val="4284903"/>
      <w:docPartObj>
        <w:docPartGallery w:val="Page Numbers (Bottom of Page)"/>
        <w:docPartUnique/>
      </w:docPartObj>
    </w:sdtPr>
    <w:sdtEndPr/>
    <w:sdtContent>
      <w:p w14:paraId="03545200" w14:textId="01EC9C5E" w:rsidR="00166C2F" w:rsidRPr="008265AE" w:rsidRDefault="00A12853" w:rsidP="003875E7">
        <w:pPr>
          <w:pStyle w:val="Footer"/>
          <w:tabs>
            <w:tab w:val="clear" w:pos="8640"/>
            <w:tab w:val="right" w:pos="9064"/>
          </w:tabs>
          <w:spacing w:before="0" w:line="240" w:lineRule="auto"/>
          <w:ind w:left="709" w:hanging="709"/>
          <w:rPr>
            <w:rFonts w:asciiTheme="majorHAnsi" w:hAnsiTheme="majorHAnsi"/>
            <w:i/>
            <w:sz w:val="16"/>
            <w:szCs w:val="16"/>
            <w:lang w:val="id-ID"/>
          </w:rPr>
        </w:pPr>
        <w:r w:rsidRPr="002E1256">
          <w:rPr>
            <w:rFonts w:asciiTheme="majorHAnsi" w:hAnsiTheme="majorHAnsi"/>
            <w:sz w:val="16"/>
            <w:szCs w:val="16"/>
          </w:rPr>
          <w:fldChar w:fldCharType="begin"/>
        </w:r>
        <w:r w:rsidRPr="002E1256">
          <w:rPr>
            <w:rFonts w:asciiTheme="majorHAnsi" w:hAnsiTheme="majorHAnsi"/>
            <w:sz w:val="16"/>
            <w:szCs w:val="16"/>
          </w:rPr>
          <w:instrText xml:space="preserve"> PAGE   \* MERGEFORMAT </w:instrText>
        </w:r>
        <w:r w:rsidRPr="002E1256">
          <w:rPr>
            <w:rFonts w:asciiTheme="majorHAnsi" w:hAnsiTheme="majorHAnsi"/>
            <w:sz w:val="16"/>
            <w:szCs w:val="16"/>
          </w:rPr>
          <w:fldChar w:fldCharType="separate"/>
        </w:r>
        <w:r w:rsidR="008D68B7">
          <w:rPr>
            <w:rFonts w:asciiTheme="majorHAnsi" w:hAnsiTheme="majorHAnsi"/>
            <w:noProof/>
            <w:sz w:val="16"/>
            <w:szCs w:val="16"/>
          </w:rPr>
          <w:t>56</w:t>
        </w:r>
        <w:r w:rsidRPr="002E1256">
          <w:rPr>
            <w:rFonts w:asciiTheme="majorHAnsi" w:hAnsiTheme="majorHAnsi"/>
            <w:noProof/>
            <w:sz w:val="16"/>
            <w:szCs w:val="16"/>
          </w:rPr>
          <w:fldChar w:fldCharType="end"/>
        </w:r>
        <w:r w:rsidR="00166C2F" w:rsidRPr="002E1256">
          <w:rPr>
            <w:rFonts w:asciiTheme="majorHAnsi" w:hAnsiTheme="majorHAnsi"/>
            <w:sz w:val="16"/>
            <w:szCs w:val="16"/>
          </w:rPr>
          <w:t xml:space="preserve"> </w:t>
        </w:r>
        <w:r w:rsidR="00166C2F" w:rsidRPr="002E1256">
          <w:rPr>
            <w:rFonts w:asciiTheme="majorHAnsi" w:hAnsiTheme="majorHAnsi"/>
            <w:sz w:val="16"/>
            <w:szCs w:val="16"/>
          </w:rPr>
          <w:tab/>
        </w:r>
        <w:r w:rsidR="008265AE">
          <w:rPr>
            <w:rFonts w:asciiTheme="majorHAnsi" w:hAnsiTheme="majorHAnsi"/>
            <w:sz w:val="16"/>
            <w:szCs w:val="16"/>
            <w:lang w:val="id-ID"/>
          </w:rPr>
          <w:t xml:space="preserve"> </w:t>
        </w:r>
        <w:r w:rsidR="00A813CA" w:rsidRPr="00A813CA">
          <w:rPr>
            <w:rFonts w:asciiTheme="majorHAnsi" w:hAnsiTheme="majorHAnsi"/>
            <w:i/>
            <w:sz w:val="16"/>
            <w:szCs w:val="16"/>
          </w:rPr>
          <w:t>Kontribusi Konsep Diri Dan Peduli Sosial Terhadap Kompetensi Pengetahuan IPS Siswa Kelas V SD</w:t>
        </w:r>
      </w:p>
    </w:sdtContent>
  </w:sdt>
  <w:p w14:paraId="41611C52" w14:textId="77777777" w:rsidR="007B698F" w:rsidRDefault="007B69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206B" w14:textId="270E49C0" w:rsidR="00832043" w:rsidRPr="002E1256" w:rsidRDefault="00A813CA" w:rsidP="00832043">
    <w:pPr>
      <w:pStyle w:val="Footer"/>
      <w:tabs>
        <w:tab w:val="clear" w:pos="8640"/>
        <w:tab w:val="right" w:pos="9064"/>
      </w:tabs>
      <w:spacing w:before="0" w:line="240" w:lineRule="auto"/>
      <w:jc w:val="left"/>
      <w:rPr>
        <w:rFonts w:asciiTheme="majorHAnsi" w:hAnsiTheme="majorHAnsi"/>
        <w:i/>
        <w:sz w:val="16"/>
        <w:szCs w:val="16"/>
      </w:rPr>
    </w:pPr>
    <w:r w:rsidRPr="00A813CA">
      <w:rPr>
        <w:rFonts w:asciiTheme="majorHAnsi" w:hAnsiTheme="majorHAnsi"/>
        <w:i/>
        <w:sz w:val="16"/>
        <w:szCs w:val="16"/>
      </w:rPr>
      <w:t>Kontribusi Konsep Diri Dan Peduli Sosial Terhadap Kompetensi Pengetahuan IPS Siswa Kelas V SD.</w:t>
    </w:r>
  </w:p>
  <w:p w14:paraId="612D2928" w14:textId="22FE7D4C" w:rsidR="003F0063" w:rsidRPr="002E1256" w:rsidRDefault="00166C2F" w:rsidP="002E1256">
    <w:pPr>
      <w:pStyle w:val="Footer"/>
      <w:tabs>
        <w:tab w:val="clear" w:pos="8640"/>
        <w:tab w:val="right" w:pos="9064"/>
      </w:tabs>
      <w:spacing w:before="0" w:line="240" w:lineRule="auto"/>
      <w:jc w:val="left"/>
      <w:rPr>
        <w:rFonts w:asciiTheme="majorHAnsi" w:hAnsiTheme="majorHAnsi"/>
        <w:sz w:val="16"/>
        <w:szCs w:val="16"/>
      </w:rPr>
    </w:pPr>
    <w:r w:rsidRPr="002E1256">
      <w:rPr>
        <w:rFonts w:asciiTheme="majorHAnsi" w:hAnsiTheme="majorHAnsi"/>
        <w:i/>
        <w:sz w:val="16"/>
        <w:szCs w:val="16"/>
      </w:rPr>
      <w:tab/>
    </w:r>
    <w:r w:rsidR="002E1256">
      <w:rPr>
        <w:rFonts w:asciiTheme="majorHAnsi" w:hAnsiTheme="majorHAnsi"/>
        <w:i/>
        <w:sz w:val="16"/>
        <w:szCs w:val="16"/>
      </w:rPr>
      <w:tab/>
    </w:r>
    <w:r w:rsidR="00A12853" w:rsidRPr="002E1256">
      <w:rPr>
        <w:rFonts w:asciiTheme="majorHAnsi" w:hAnsiTheme="majorHAnsi"/>
        <w:sz w:val="16"/>
        <w:szCs w:val="16"/>
      </w:rPr>
      <w:fldChar w:fldCharType="begin"/>
    </w:r>
    <w:r w:rsidR="00A12853" w:rsidRPr="002E1256">
      <w:rPr>
        <w:rFonts w:asciiTheme="majorHAnsi" w:hAnsiTheme="majorHAnsi"/>
        <w:sz w:val="16"/>
        <w:szCs w:val="16"/>
      </w:rPr>
      <w:instrText xml:space="preserve"> PAGE   \* MERGEFORMAT </w:instrText>
    </w:r>
    <w:r w:rsidR="00A12853" w:rsidRPr="002E1256">
      <w:rPr>
        <w:rFonts w:asciiTheme="majorHAnsi" w:hAnsiTheme="majorHAnsi"/>
        <w:sz w:val="16"/>
        <w:szCs w:val="16"/>
      </w:rPr>
      <w:fldChar w:fldCharType="separate"/>
    </w:r>
    <w:r w:rsidR="008D68B7">
      <w:rPr>
        <w:rFonts w:asciiTheme="majorHAnsi" w:hAnsiTheme="majorHAnsi"/>
        <w:noProof/>
        <w:sz w:val="16"/>
        <w:szCs w:val="16"/>
      </w:rPr>
      <w:t>57</w:t>
    </w:r>
    <w:r w:rsidR="00A12853" w:rsidRPr="002E1256">
      <w:rPr>
        <w:rFonts w:asciiTheme="majorHAnsi" w:hAnsiTheme="majorHAnsi"/>
        <w:noProof/>
        <w:sz w:val="16"/>
        <w:szCs w:val="16"/>
      </w:rPr>
      <w:fldChar w:fldCharType="end"/>
    </w:r>
  </w:p>
  <w:p w14:paraId="076D4B3A" w14:textId="77777777" w:rsidR="007B698F" w:rsidRDefault="007B69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E41ED" w14:textId="77777777" w:rsidR="00A05CC6" w:rsidRDefault="00A05CC6">
      <w:r>
        <w:separator/>
      </w:r>
    </w:p>
  </w:footnote>
  <w:footnote w:type="continuationSeparator" w:id="0">
    <w:p w14:paraId="3C1BEAC0" w14:textId="77777777" w:rsidR="00A05CC6" w:rsidRDefault="00A0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A44FA" w14:textId="77777777" w:rsidR="00A91301" w:rsidRDefault="00A91301">
    <w:pPr>
      <w:pStyle w:val="Header"/>
      <w:tabs>
        <w:tab w:val="clear" w:pos="9270"/>
        <w:tab w:val="right" w:pos="9450"/>
      </w:tabs>
      <w:ind w:right="2"/>
    </w:pPr>
    <w:r>
      <w:rPr>
        <w:rStyle w:val="PageNumber"/>
      </w:rPr>
      <w:tab/>
    </w:r>
  </w:p>
  <w:p w14:paraId="4F25D51E" w14:textId="77777777" w:rsidR="007B698F" w:rsidRDefault="007B69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348B" w14:textId="77777777" w:rsidR="00A91301" w:rsidRDefault="00A91301">
    <w:pPr>
      <w:pStyle w:val="Header"/>
      <w:tabs>
        <w:tab w:val="clear" w:pos="9270"/>
        <w:tab w:val="right" w:pos="9450"/>
      </w:tabs>
      <w:ind w:right="2"/>
    </w:pPr>
    <w:r>
      <w:tab/>
    </w:r>
  </w:p>
  <w:p w14:paraId="447B56E3" w14:textId="77777777" w:rsidR="007B698F" w:rsidRDefault="007B69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4F831140"/>
    <w:multiLevelType w:val="hybridMultilevel"/>
    <w:tmpl w:val="19C64844"/>
    <w:lvl w:ilvl="0" w:tplc="A7828E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D4FEF"/>
    <w:multiLevelType w:val="hybridMultilevel"/>
    <w:tmpl w:val="0ED8B222"/>
    <w:lvl w:ilvl="0" w:tplc="9BE4E140">
      <w:start w:val="1"/>
      <w:numFmt w:val="decimal"/>
      <w:lvlText w:val="%1."/>
      <w:lvlJc w:val="left"/>
      <w:pPr>
        <w:ind w:left="1353" w:hanging="360"/>
      </w:pPr>
      <w:rPr>
        <w:rFonts w:eastAsiaTheme="minorEastAsia"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 10">
    <w15:presenceInfo w15:providerId="None" w15:userId="WIN 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DB"/>
    <w:rsid w:val="00057198"/>
    <w:rsid w:val="00072826"/>
    <w:rsid w:val="000822D1"/>
    <w:rsid w:val="00092C87"/>
    <w:rsid w:val="00093E3E"/>
    <w:rsid w:val="000A3DD4"/>
    <w:rsid w:val="000E3707"/>
    <w:rsid w:val="001028CB"/>
    <w:rsid w:val="00126057"/>
    <w:rsid w:val="001459DB"/>
    <w:rsid w:val="0015067E"/>
    <w:rsid w:val="00162A6C"/>
    <w:rsid w:val="00166C2F"/>
    <w:rsid w:val="00190C67"/>
    <w:rsid w:val="001A06C4"/>
    <w:rsid w:val="001A3200"/>
    <w:rsid w:val="001A36A9"/>
    <w:rsid w:val="0023590B"/>
    <w:rsid w:val="00235A5F"/>
    <w:rsid w:val="002366B1"/>
    <w:rsid w:val="002767CD"/>
    <w:rsid w:val="002966F5"/>
    <w:rsid w:val="002B1FD1"/>
    <w:rsid w:val="002E1256"/>
    <w:rsid w:val="002E49A3"/>
    <w:rsid w:val="002F6B5B"/>
    <w:rsid w:val="0031207F"/>
    <w:rsid w:val="00342D00"/>
    <w:rsid w:val="003567A4"/>
    <w:rsid w:val="00356D38"/>
    <w:rsid w:val="00365501"/>
    <w:rsid w:val="0036627D"/>
    <w:rsid w:val="003875E7"/>
    <w:rsid w:val="003B3775"/>
    <w:rsid w:val="003F0063"/>
    <w:rsid w:val="004035D1"/>
    <w:rsid w:val="00451517"/>
    <w:rsid w:val="00456C92"/>
    <w:rsid w:val="00481585"/>
    <w:rsid w:val="00481AE1"/>
    <w:rsid w:val="0048270C"/>
    <w:rsid w:val="004B0719"/>
    <w:rsid w:val="004B362D"/>
    <w:rsid w:val="004C12D0"/>
    <w:rsid w:val="00522F05"/>
    <w:rsid w:val="00531C6C"/>
    <w:rsid w:val="00567F37"/>
    <w:rsid w:val="005C6F9B"/>
    <w:rsid w:val="00662455"/>
    <w:rsid w:val="00692EA6"/>
    <w:rsid w:val="006A186B"/>
    <w:rsid w:val="006A2D46"/>
    <w:rsid w:val="006A31B9"/>
    <w:rsid w:val="006C3C0C"/>
    <w:rsid w:val="006E6CBC"/>
    <w:rsid w:val="0074769F"/>
    <w:rsid w:val="00755ADB"/>
    <w:rsid w:val="007866E5"/>
    <w:rsid w:val="007B698F"/>
    <w:rsid w:val="007E0FB7"/>
    <w:rsid w:val="00823057"/>
    <w:rsid w:val="008262D4"/>
    <w:rsid w:val="008265AE"/>
    <w:rsid w:val="00832043"/>
    <w:rsid w:val="008C6849"/>
    <w:rsid w:val="008D68B7"/>
    <w:rsid w:val="00911328"/>
    <w:rsid w:val="00924F18"/>
    <w:rsid w:val="00941B8B"/>
    <w:rsid w:val="00962BA5"/>
    <w:rsid w:val="009959D2"/>
    <w:rsid w:val="009F5D68"/>
    <w:rsid w:val="00A05CC6"/>
    <w:rsid w:val="00A12853"/>
    <w:rsid w:val="00A25539"/>
    <w:rsid w:val="00A26118"/>
    <w:rsid w:val="00A36688"/>
    <w:rsid w:val="00A813CA"/>
    <w:rsid w:val="00A91301"/>
    <w:rsid w:val="00B06241"/>
    <w:rsid w:val="00B51C73"/>
    <w:rsid w:val="00B84AB5"/>
    <w:rsid w:val="00B91470"/>
    <w:rsid w:val="00B9446C"/>
    <w:rsid w:val="00BD52B0"/>
    <w:rsid w:val="00C2215B"/>
    <w:rsid w:val="00C3664D"/>
    <w:rsid w:val="00C73CB6"/>
    <w:rsid w:val="00C933BF"/>
    <w:rsid w:val="00CA44FC"/>
    <w:rsid w:val="00CE232A"/>
    <w:rsid w:val="00D244AC"/>
    <w:rsid w:val="00D40065"/>
    <w:rsid w:val="00D70AA5"/>
    <w:rsid w:val="00DB49DE"/>
    <w:rsid w:val="00DB4DB0"/>
    <w:rsid w:val="00E0250D"/>
    <w:rsid w:val="00E46FDB"/>
    <w:rsid w:val="00EB2D73"/>
    <w:rsid w:val="00F20E87"/>
    <w:rsid w:val="00F30493"/>
    <w:rsid w:val="00F366D7"/>
    <w:rsid w:val="00F41B46"/>
    <w:rsid w:val="00F424A8"/>
    <w:rsid w:val="00F43142"/>
    <w:rsid w:val="00F447D7"/>
    <w:rsid w:val="00FA499E"/>
    <w:rsid w:val="00FB51D1"/>
    <w:rsid w:val="00FF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EEA7"/>
  <w15:docId w15:val="{FC739A38-70E6-46A1-8F79-4DAE7B1B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46"/>
    <w:pPr>
      <w:spacing w:before="160" w:line="260" w:lineRule="atLeast"/>
      <w:jc w:val="both"/>
    </w:pPr>
    <w:rPr>
      <w:rFonts w:ascii="Times New Roman" w:hAnsi="Times New Roman"/>
      <w:sz w:val="24"/>
      <w:lang w:val="en-AU" w:eastAsia="tr-TR"/>
    </w:rPr>
  </w:style>
  <w:style w:type="paragraph" w:styleId="Heading1">
    <w:name w:val="heading 1"/>
    <w:basedOn w:val="Normal"/>
    <w:next w:val="Normal"/>
    <w:qFormat/>
    <w:rsid w:val="006A2D46"/>
    <w:pPr>
      <w:keepNext/>
      <w:spacing w:before="240"/>
      <w:jc w:val="center"/>
      <w:outlineLvl w:val="0"/>
    </w:pPr>
    <w:rPr>
      <w:b/>
      <w:caps/>
    </w:rPr>
  </w:style>
  <w:style w:type="paragraph" w:styleId="Heading2">
    <w:name w:val="heading 2"/>
    <w:aliases w:val="main heading"/>
    <w:basedOn w:val="Normal"/>
    <w:next w:val="Normal"/>
    <w:qFormat/>
    <w:rsid w:val="006A2D46"/>
    <w:pPr>
      <w:keepNext/>
      <w:spacing w:before="200"/>
      <w:jc w:val="center"/>
      <w:outlineLvl w:val="1"/>
    </w:pPr>
    <w:rPr>
      <w:b/>
      <w:sz w:val="28"/>
    </w:rPr>
  </w:style>
  <w:style w:type="paragraph" w:styleId="Heading3">
    <w:name w:val="heading 3"/>
    <w:aliases w:val="sub heading"/>
    <w:basedOn w:val="Normal"/>
    <w:next w:val="Normal"/>
    <w:qFormat/>
    <w:rsid w:val="006A2D46"/>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JERE">
    <w:name w:val="Header_JERE"/>
    <w:basedOn w:val="Header"/>
    <w:link w:val="HeaderJEREChar"/>
    <w:qFormat/>
    <w:rsid w:val="0048270C"/>
    <w:pPr>
      <w:pBdr>
        <w:bottom w:val="single" w:sz="18" w:space="1" w:color="auto"/>
      </w:pBdr>
      <w:tabs>
        <w:tab w:val="right" w:pos="9450"/>
      </w:tabs>
      <w:spacing w:line="240" w:lineRule="auto"/>
      <w:ind w:right="190"/>
    </w:pPr>
    <w:rPr>
      <w:rFonts w:asciiTheme="majorHAnsi" w:hAnsiTheme="majorHAnsi"/>
      <w:i w:val="0"/>
      <w:sz w:val="16"/>
      <w:szCs w:val="16"/>
      <w:lang w:val="en-US"/>
    </w:rPr>
  </w:style>
  <w:style w:type="character" w:customStyle="1" w:styleId="HeaderJEREChar">
    <w:name w:val="Header_JERE Char"/>
    <w:basedOn w:val="DefaultParagraphFont"/>
    <w:link w:val="HeaderJERE"/>
    <w:rsid w:val="0048270C"/>
    <w:rPr>
      <w:rFonts w:asciiTheme="majorHAnsi" w:hAnsiTheme="majorHAnsi"/>
      <w:sz w:val="16"/>
      <w:szCs w:val="16"/>
      <w:lang w:eastAsia="tr-TR"/>
    </w:rPr>
  </w:style>
  <w:style w:type="paragraph" w:customStyle="1" w:styleId="JEREJudul">
    <w:name w:val="JERE_Judul"/>
    <w:basedOn w:val="Normal"/>
    <w:link w:val="JEREJudulChar"/>
    <w:qFormat/>
    <w:rsid w:val="0048270C"/>
    <w:pPr>
      <w:spacing w:before="0" w:line="240" w:lineRule="auto"/>
      <w:ind w:right="190"/>
      <w:jc w:val="left"/>
    </w:pPr>
    <w:rPr>
      <w:rFonts w:asciiTheme="majorHAnsi" w:hAnsiTheme="majorHAnsi"/>
      <w:b/>
      <w:sz w:val="32"/>
      <w:lang w:val="en-US"/>
    </w:rPr>
  </w:style>
  <w:style w:type="character" w:customStyle="1" w:styleId="JEREJudulChar">
    <w:name w:val="JERE_Judul Char"/>
    <w:basedOn w:val="DefaultParagraphFont"/>
    <w:link w:val="JEREJudul"/>
    <w:rsid w:val="0048270C"/>
    <w:rPr>
      <w:rFonts w:asciiTheme="majorHAnsi" w:hAnsiTheme="majorHAnsi"/>
      <w:b/>
      <w:sz w:val="32"/>
      <w:lang w:eastAsia="tr-TR"/>
    </w:rPr>
  </w:style>
  <w:style w:type="paragraph" w:customStyle="1" w:styleId="JEREauthor">
    <w:name w:val="JERE_author"/>
    <w:basedOn w:val="Normal"/>
    <w:link w:val="JEREauthorChar"/>
    <w:qFormat/>
    <w:rsid w:val="0048270C"/>
    <w:pPr>
      <w:spacing w:before="0" w:line="360" w:lineRule="auto"/>
      <w:ind w:right="193"/>
      <w:jc w:val="left"/>
    </w:pPr>
    <w:rPr>
      <w:rFonts w:asciiTheme="majorHAnsi" w:hAnsiTheme="majorHAnsi"/>
      <w:b/>
      <w:szCs w:val="24"/>
      <w:lang w:val="en-US"/>
    </w:rPr>
  </w:style>
  <w:style w:type="character" w:customStyle="1" w:styleId="JEREauthorChar">
    <w:name w:val="JERE_author Char"/>
    <w:basedOn w:val="DefaultParagraphFont"/>
    <w:link w:val="JEREauthor"/>
    <w:rsid w:val="0048270C"/>
    <w:rPr>
      <w:rFonts w:asciiTheme="majorHAnsi" w:hAnsiTheme="majorHAnsi"/>
      <w:b/>
      <w:sz w:val="24"/>
      <w:szCs w:val="24"/>
      <w:lang w:eastAsia="tr-TR"/>
    </w:rPr>
  </w:style>
  <w:style w:type="paragraph" w:styleId="DocumentMap">
    <w:name w:val="Document Map"/>
    <w:basedOn w:val="Normal"/>
    <w:link w:val="DocumentMapChar"/>
    <w:semiHidden/>
    <w:unhideWhenUsed/>
    <w:rsid w:val="00126057"/>
    <w:pPr>
      <w:spacing w:before="0" w:line="240" w:lineRule="auto"/>
    </w:pPr>
    <w:rPr>
      <w:szCs w:val="24"/>
    </w:rPr>
  </w:style>
  <w:style w:type="character" w:customStyle="1" w:styleId="DocumentMapChar">
    <w:name w:val="Document Map Char"/>
    <w:basedOn w:val="DefaultParagraphFont"/>
    <w:link w:val="DocumentMap"/>
    <w:semiHidden/>
    <w:rsid w:val="00126057"/>
    <w:rPr>
      <w:rFonts w:ascii="Times New Roman" w:hAnsi="Times New Roman"/>
      <w:sz w:val="24"/>
      <w:szCs w:val="24"/>
      <w:lang w:val="en-AU" w:eastAsia="tr-TR"/>
    </w:rPr>
  </w:style>
  <w:style w:type="paragraph" w:styleId="ListParagraph">
    <w:name w:val="List Paragraph"/>
    <w:aliases w:val="Body of text,List Paragraph1,List Paragraph11,Colorful List - Accent 11,Body of text+1,Body of text+2,Body of text+3,HEADING 1,Medium Grid 1 - Accent 21,Heading 11,Heading 10"/>
    <w:basedOn w:val="Normal"/>
    <w:link w:val="ListParagraphChar"/>
    <w:uiPriority w:val="34"/>
    <w:qFormat/>
    <w:rsid w:val="0023590B"/>
    <w:pPr>
      <w:spacing w:before="0" w:after="200" w:line="276" w:lineRule="auto"/>
      <w:ind w:left="720"/>
      <w:contextualSpacing/>
      <w:jc w:val="left"/>
    </w:pPr>
    <w:rPr>
      <w:rFonts w:ascii="Calibri" w:eastAsia="MS Mincho" w:hAnsi="Calibri"/>
      <w:sz w:val="20"/>
      <w:lang w:val="x-none" w:eastAsia="ja-JP"/>
    </w:rPr>
  </w:style>
  <w:style w:type="character" w:customStyle="1" w:styleId="ListParagraphChar">
    <w:name w:val="List Paragraph Char"/>
    <w:aliases w:val="Body of text Char,List Paragraph1 Char,List Paragraph11 Char,Colorful List - Accent 11 Char,Body of text+1 Char,Body of text+2 Char,Body of text+3 Char,HEADING 1 Char,Medium Grid 1 - Accent 21 Char,Heading 11 Char,Heading 10 Char"/>
    <w:link w:val="ListParagraph"/>
    <w:uiPriority w:val="34"/>
    <w:qFormat/>
    <w:rsid w:val="0023590B"/>
    <w:rPr>
      <w:rFonts w:ascii="Calibri" w:eastAsia="MS Mincho" w:hAnsi="Calibri"/>
      <w:lang w:val="x-none" w:eastAsia="ja-JP"/>
    </w:rPr>
  </w:style>
  <w:style w:type="paragraph" w:styleId="BalloonText">
    <w:name w:val="Balloon Text"/>
    <w:basedOn w:val="Normal"/>
    <w:link w:val="BalloonTextChar"/>
    <w:unhideWhenUsed/>
    <w:rsid w:val="0023590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3590B"/>
    <w:rPr>
      <w:rFonts w:ascii="Tahoma" w:hAnsi="Tahoma" w:cs="Tahoma"/>
      <w:sz w:val="16"/>
      <w:szCs w:val="16"/>
      <w:lang w:val="en-AU" w:eastAsia="tr-TR"/>
    </w:rPr>
  </w:style>
  <w:style w:type="paragraph" w:styleId="BodyText">
    <w:name w:val="Body Text"/>
    <w:basedOn w:val="Normal"/>
    <w:link w:val="BodyTextChar"/>
    <w:rsid w:val="003875E7"/>
    <w:pPr>
      <w:spacing w:before="0" w:after="120" w:line="276" w:lineRule="auto"/>
      <w:jc w:val="left"/>
    </w:pPr>
    <w:rPr>
      <w:rFonts w:eastAsia="MS Mincho"/>
      <w:szCs w:val="24"/>
      <w:lang w:val="en-US" w:eastAsia="en-US"/>
    </w:rPr>
  </w:style>
  <w:style w:type="character" w:customStyle="1" w:styleId="BodyTextChar">
    <w:name w:val="Body Text Char"/>
    <w:basedOn w:val="DefaultParagraphFont"/>
    <w:link w:val="BodyText"/>
    <w:rsid w:val="003875E7"/>
    <w:rPr>
      <w:rFonts w:ascii="Times New Roman" w:eastAsia="MS Mincho" w:hAnsi="Times New Roman"/>
      <w:sz w:val="24"/>
      <w:szCs w:val="24"/>
    </w:rPr>
  </w:style>
  <w:style w:type="paragraph" w:styleId="BodyTextIndent3">
    <w:name w:val="Body Text Indent 3"/>
    <w:basedOn w:val="Normal"/>
    <w:link w:val="BodyTextIndent3Char"/>
    <w:unhideWhenUsed/>
    <w:rsid w:val="00567F37"/>
    <w:pPr>
      <w:spacing w:after="120"/>
      <w:ind w:left="283"/>
    </w:pPr>
    <w:rPr>
      <w:sz w:val="16"/>
      <w:szCs w:val="16"/>
    </w:rPr>
  </w:style>
  <w:style w:type="character" w:customStyle="1" w:styleId="BodyTextIndent3Char">
    <w:name w:val="Body Text Indent 3 Char"/>
    <w:basedOn w:val="DefaultParagraphFont"/>
    <w:link w:val="BodyTextIndent3"/>
    <w:rsid w:val="00567F37"/>
    <w:rPr>
      <w:rFonts w:ascii="Times New Roman" w:hAnsi="Times New Roman"/>
      <w:sz w:val="16"/>
      <w:szCs w:val="16"/>
      <w:lang w:val="en-AU" w:eastAsia="tr-TR"/>
    </w:rPr>
  </w:style>
  <w:style w:type="character" w:styleId="CommentReference">
    <w:name w:val="annotation reference"/>
    <w:basedOn w:val="DefaultParagraphFont"/>
    <w:semiHidden/>
    <w:unhideWhenUsed/>
    <w:rsid w:val="00832043"/>
    <w:rPr>
      <w:sz w:val="16"/>
      <w:szCs w:val="16"/>
    </w:rPr>
  </w:style>
  <w:style w:type="paragraph" w:styleId="CommentText">
    <w:name w:val="annotation text"/>
    <w:basedOn w:val="Normal"/>
    <w:link w:val="CommentTextChar"/>
    <w:semiHidden/>
    <w:unhideWhenUsed/>
    <w:rsid w:val="00832043"/>
    <w:pPr>
      <w:spacing w:line="240" w:lineRule="auto"/>
    </w:pPr>
    <w:rPr>
      <w:sz w:val="20"/>
    </w:rPr>
  </w:style>
  <w:style w:type="character" w:customStyle="1" w:styleId="CommentTextChar">
    <w:name w:val="Comment Text Char"/>
    <w:basedOn w:val="DefaultParagraphFont"/>
    <w:link w:val="CommentText"/>
    <w:semiHidden/>
    <w:rsid w:val="00832043"/>
    <w:rPr>
      <w:rFonts w:ascii="Times New Roman" w:hAnsi="Times New Roman"/>
      <w:lang w:val="en-AU" w:eastAsia="tr-TR"/>
    </w:rPr>
  </w:style>
  <w:style w:type="paragraph" w:styleId="CommentSubject">
    <w:name w:val="annotation subject"/>
    <w:basedOn w:val="CommentText"/>
    <w:next w:val="CommentText"/>
    <w:link w:val="CommentSubjectChar"/>
    <w:semiHidden/>
    <w:unhideWhenUsed/>
    <w:rsid w:val="00832043"/>
    <w:rPr>
      <w:b/>
      <w:bCs/>
    </w:rPr>
  </w:style>
  <w:style w:type="character" w:customStyle="1" w:styleId="CommentSubjectChar">
    <w:name w:val="Comment Subject Char"/>
    <w:basedOn w:val="CommentTextChar"/>
    <w:link w:val="CommentSubject"/>
    <w:semiHidden/>
    <w:rsid w:val="00832043"/>
    <w:rPr>
      <w:rFonts w:ascii="Times New Roman" w:hAnsi="Times New Roman"/>
      <w:b/>
      <w:bCs/>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7A36-C632-49C7-B6CE-1E9AD24C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4356</Words>
  <Characters>24833</Characters>
  <Application>Microsoft Office Word</Application>
  <DocSecurity>0</DocSecurity>
  <Lines>206</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Journal of Educational Policies</vt:lpstr>
      <vt:lpstr>International Journal of Educational Policies</vt:lpstr>
    </vt:vector>
  </TitlesOfParts>
  <Company>Shannon Research Press</Company>
  <LinksUpToDate>false</LinksUpToDate>
  <CharactersWithSpaces>29131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Educational Policies</dc:title>
  <dc:creator>icpres</dc:creator>
  <cp:lastModifiedBy>WIN 10</cp:lastModifiedBy>
  <cp:revision>3</cp:revision>
  <cp:lastPrinted>1999-11-22T16:45:00Z</cp:lastPrinted>
  <dcterms:created xsi:type="dcterms:W3CDTF">2019-11-28T08:57:00Z</dcterms:created>
  <dcterms:modified xsi:type="dcterms:W3CDTF">2019-11-28T09:31:00Z</dcterms:modified>
</cp:coreProperties>
</file>